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95" w:rsidRPr="00947A29" w:rsidRDefault="00AC7230" w:rsidP="00FA3FDC">
      <w:pPr>
        <w:pStyle w:val="Style1"/>
        <w:widowControl/>
        <w:spacing w:line="240" w:lineRule="auto"/>
        <w:ind w:left="366" w:right="-321" w:hanging="14"/>
        <w:rPr>
          <w:rStyle w:val="FontStyle15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pacing w:val="-1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11996</wp:posOffset>
            </wp:positionH>
            <wp:positionV relativeFrom="paragraph">
              <wp:posOffset>106947</wp:posOffset>
            </wp:positionV>
            <wp:extent cx="774357" cy="928552"/>
            <wp:effectExtent l="19050" t="0" r="6693" b="0"/>
            <wp:wrapNone/>
            <wp:docPr id="2" name="Рисунок 1" descr="J: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59" t="15116" r="22488" b="1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33" cy="92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D95" w:rsidRPr="00C50399" w:rsidRDefault="00330D95" w:rsidP="00FA3FDC">
      <w:pPr>
        <w:pStyle w:val="Style1"/>
        <w:widowControl/>
        <w:shd w:val="clear" w:color="auto" w:fill="FFFFFF" w:themeFill="background1"/>
        <w:spacing w:line="240" w:lineRule="auto"/>
        <w:ind w:left="366" w:right="-321" w:hanging="14"/>
        <w:rPr>
          <w:rStyle w:val="FontStyle15"/>
          <w:rFonts w:asciiTheme="minorHAnsi" w:hAnsiTheme="minorHAnsi" w:cstheme="minorHAnsi"/>
          <w:spacing w:val="0"/>
          <w:sz w:val="32"/>
          <w:szCs w:val="22"/>
        </w:rPr>
      </w:pPr>
      <w:r w:rsidRPr="00C50399">
        <w:rPr>
          <w:rStyle w:val="FontStyle15"/>
          <w:rFonts w:asciiTheme="minorHAnsi" w:hAnsiTheme="minorHAnsi" w:cstheme="minorHAnsi"/>
          <w:spacing w:val="0"/>
          <w:sz w:val="32"/>
          <w:szCs w:val="22"/>
        </w:rPr>
        <w:t>Уважаемые выпускники</w:t>
      </w:r>
      <w:r w:rsidR="00925464" w:rsidRPr="00C50399">
        <w:rPr>
          <w:rStyle w:val="FontStyle15"/>
          <w:rFonts w:asciiTheme="minorHAnsi" w:hAnsiTheme="minorHAnsi" w:cstheme="minorHAnsi"/>
          <w:spacing w:val="0"/>
          <w:sz w:val="32"/>
          <w:szCs w:val="22"/>
        </w:rPr>
        <w:t xml:space="preserve"> школ</w:t>
      </w:r>
      <w:r w:rsidRPr="00C50399">
        <w:rPr>
          <w:rStyle w:val="FontStyle15"/>
          <w:rFonts w:asciiTheme="minorHAnsi" w:hAnsiTheme="minorHAnsi" w:cstheme="minorHAnsi"/>
          <w:spacing w:val="0"/>
          <w:sz w:val="32"/>
          <w:szCs w:val="22"/>
        </w:rPr>
        <w:t>!</w:t>
      </w:r>
    </w:p>
    <w:p w:rsidR="00AE0E9F" w:rsidRPr="00C50399" w:rsidRDefault="00330D95" w:rsidP="00FA3FDC">
      <w:pPr>
        <w:pStyle w:val="Style1"/>
        <w:widowControl/>
        <w:shd w:val="clear" w:color="auto" w:fill="FFFFFF" w:themeFill="background1"/>
        <w:spacing w:line="240" w:lineRule="auto"/>
        <w:ind w:left="366" w:right="-321" w:hanging="14"/>
        <w:rPr>
          <w:rStyle w:val="FontStyle15"/>
          <w:rFonts w:asciiTheme="minorHAnsi" w:hAnsiTheme="minorHAnsi" w:cstheme="minorHAnsi"/>
          <w:spacing w:val="0"/>
          <w:sz w:val="23"/>
          <w:szCs w:val="23"/>
        </w:rPr>
      </w:pPr>
      <w:r w:rsidRPr="00C50399">
        <w:rPr>
          <w:rStyle w:val="FontStyle15"/>
          <w:rFonts w:asciiTheme="minorHAnsi" w:hAnsiTheme="minorHAnsi" w:cstheme="minorHAnsi"/>
          <w:spacing w:val="0"/>
          <w:sz w:val="23"/>
          <w:szCs w:val="23"/>
        </w:rPr>
        <w:t>ООО «ЛУКОЙЛ-Западная Сибирь» информирует Вас о возможности</w:t>
      </w:r>
      <w:r w:rsidR="00AE0E9F" w:rsidRPr="00C50399">
        <w:rPr>
          <w:rStyle w:val="FontStyle15"/>
          <w:rFonts w:asciiTheme="minorHAnsi" w:hAnsiTheme="minorHAnsi" w:cstheme="minorHAnsi"/>
          <w:spacing w:val="0"/>
          <w:sz w:val="23"/>
          <w:szCs w:val="23"/>
        </w:rPr>
        <w:t xml:space="preserve"> поступления</w:t>
      </w:r>
    </w:p>
    <w:p w:rsidR="00EB0A00" w:rsidRPr="00C50399" w:rsidRDefault="00925464" w:rsidP="00FA3FDC">
      <w:pPr>
        <w:pStyle w:val="Style1"/>
        <w:widowControl/>
        <w:shd w:val="clear" w:color="auto" w:fill="FFFFFF" w:themeFill="background1"/>
        <w:spacing w:line="240" w:lineRule="auto"/>
        <w:ind w:left="366" w:right="-321" w:hanging="14"/>
        <w:rPr>
          <w:rStyle w:val="FontStyle15"/>
          <w:rFonts w:asciiTheme="minorHAnsi" w:hAnsiTheme="minorHAnsi" w:cstheme="minorHAnsi"/>
          <w:spacing w:val="0"/>
          <w:sz w:val="23"/>
          <w:szCs w:val="23"/>
        </w:rPr>
      </w:pPr>
      <w:r w:rsidRPr="00C50399">
        <w:rPr>
          <w:rStyle w:val="FontStyle15"/>
          <w:rFonts w:asciiTheme="minorHAnsi" w:hAnsiTheme="minorHAnsi" w:cstheme="minorHAnsi"/>
          <w:spacing w:val="0"/>
          <w:sz w:val="23"/>
          <w:szCs w:val="23"/>
        </w:rPr>
        <w:t>в</w:t>
      </w:r>
      <w:r w:rsidR="00EB0A00" w:rsidRPr="00C50399">
        <w:rPr>
          <w:rStyle w:val="FontStyle15"/>
          <w:rFonts w:asciiTheme="minorHAnsi" w:hAnsiTheme="minorHAnsi" w:cstheme="minorHAnsi"/>
          <w:spacing w:val="0"/>
          <w:sz w:val="23"/>
          <w:szCs w:val="23"/>
        </w:rPr>
        <w:t xml:space="preserve"> Ко</w:t>
      </w:r>
      <w:r w:rsidR="00310DBE" w:rsidRPr="00C50399">
        <w:rPr>
          <w:rStyle w:val="FontStyle15"/>
          <w:rFonts w:asciiTheme="minorHAnsi" w:hAnsiTheme="minorHAnsi" w:cstheme="minorHAnsi"/>
          <w:spacing w:val="0"/>
          <w:sz w:val="23"/>
          <w:szCs w:val="23"/>
        </w:rPr>
        <w:t>рпоративную группу ПАО «ЛУКОЙЛ» на Горно-нефтяной факультет</w:t>
      </w:r>
    </w:p>
    <w:p w:rsidR="00214C78" w:rsidRPr="00C50399" w:rsidRDefault="00EB0A00" w:rsidP="00FA3FDC">
      <w:pPr>
        <w:pStyle w:val="Style1"/>
        <w:widowControl/>
        <w:shd w:val="clear" w:color="auto" w:fill="FFFFFF" w:themeFill="background1"/>
        <w:spacing w:line="240" w:lineRule="auto"/>
        <w:ind w:left="366" w:right="-321" w:hanging="14"/>
        <w:rPr>
          <w:rStyle w:val="FontStyle15"/>
          <w:rFonts w:asciiTheme="minorHAnsi" w:hAnsiTheme="minorHAnsi" w:cstheme="minorHAnsi"/>
          <w:spacing w:val="0"/>
          <w:sz w:val="23"/>
          <w:szCs w:val="23"/>
        </w:rPr>
      </w:pPr>
      <w:r w:rsidRPr="00C50399">
        <w:rPr>
          <w:rStyle w:val="FontStyle15"/>
          <w:rFonts w:asciiTheme="minorHAnsi" w:hAnsiTheme="minorHAnsi" w:cstheme="minorHAnsi"/>
          <w:spacing w:val="0"/>
          <w:sz w:val="23"/>
          <w:szCs w:val="23"/>
        </w:rPr>
        <w:t xml:space="preserve">Пермского Национального Исследовательского Политехнического </w:t>
      </w:r>
      <w:r w:rsidR="00330D95" w:rsidRPr="00C50399">
        <w:rPr>
          <w:rStyle w:val="FontStyle15"/>
          <w:rFonts w:asciiTheme="minorHAnsi" w:hAnsiTheme="minorHAnsi" w:cstheme="minorHAnsi"/>
          <w:spacing w:val="0"/>
          <w:sz w:val="23"/>
          <w:szCs w:val="23"/>
        </w:rPr>
        <w:t>университет</w:t>
      </w:r>
      <w:r w:rsidRPr="00C50399">
        <w:rPr>
          <w:rStyle w:val="FontStyle15"/>
          <w:rFonts w:asciiTheme="minorHAnsi" w:hAnsiTheme="minorHAnsi" w:cstheme="minorHAnsi"/>
          <w:spacing w:val="0"/>
          <w:sz w:val="23"/>
          <w:szCs w:val="23"/>
        </w:rPr>
        <w:t>а</w:t>
      </w:r>
    </w:p>
    <w:p w:rsidR="00E61AC6" w:rsidRPr="00C50399" w:rsidRDefault="00E61AC6" w:rsidP="00C514F3">
      <w:pPr>
        <w:pStyle w:val="Style1"/>
        <w:widowControl/>
        <w:spacing w:line="240" w:lineRule="auto"/>
        <w:ind w:left="366" w:hanging="14"/>
        <w:rPr>
          <w:rStyle w:val="FontStyle15"/>
          <w:rFonts w:asciiTheme="minorHAnsi" w:hAnsiTheme="minorHAnsi" w:cstheme="minorHAnsi"/>
          <w:spacing w:val="0"/>
          <w:sz w:val="23"/>
          <w:szCs w:val="23"/>
        </w:rPr>
      </w:pPr>
    </w:p>
    <w:p w:rsidR="00330D95" w:rsidRPr="00C50399" w:rsidRDefault="00E61AC6" w:rsidP="00FA3FDC">
      <w:pPr>
        <w:pStyle w:val="Style1"/>
        <w:widowControl/>
        <w:spacing w:line="240" w:lineRule="auto"/>
        <w:ind w:left="-14"/>
        <w:rPr>
          <w:rStyle w:val="FontStyle15"/>
          <w:rFonts w:asciiTheme="minorHAnsi" w:hAnsiTheme="minorHAnsi" w:cstheme="minorHAnsi"/>
          <w:spacing w:val="0"/>
          <w:sz w:val="28"/>
          <w:szCs w:val="28"/>
        </w:rPr>
      </w:pPr>
      <w:r w:rsidRPr="00C50399">
        <w:rPr>
          <w:rStyle w:val="FontStyle15"/>
          <w:rFonts w:asciiTheme="minorHAnsi" w:hAnsiTheme="minorHAnsi" w:cstheme="minorHAnsi"/>
          <w:spacing w:val="0"/>
          <w:sz w:val="28"/>
          <w:szCs w:val="28"/>
        </w:rPr>
        <w:t>Ка</w:t>
      </w:r>
      <w:r w:rsidR="00FF0E00" w:rsidRPr="00C50399">
        <w:rPr>
          <w:rStyle w:val="FontStyle15"/>
          <w:rFonts w:asciiTheme="minorHAnsi" w:hAnsiTheme="minorHAnsi" w:cstheme="minorHAnsi"/>
          <w:spacing w:val="0"/>
          <w:sz w:val="28"/>
          <w:szCs w:val="28"/>
        </w:rPr>
        <w:t xml:space="preserve">к стать студентом </w:t>
      </w:r>
      <w:r w:rsidRPr="00C50399">
        <w:rPr>
          <w:rStyle w:val="FontStyle15"/>
          <w:rFonts w:asciiTheme="minorHAnsi" w:hAnsiTheme="minorHAnsi" w:cstheme="minorHAnsi"/>
          <w:spacing w:val="0"/>
          <w:sz w:val="28"/>
          <w:szCs w:val="28"/>
        </w:rPr>
        <w:t>группы?</w:t>
      </w:r>
    </w:p>
    <w:p w:rsidR="00FA3FDC" w:rsidRPr="00FA3FDC" w:rsidRDefault="00FA3FDC" w:rsidP="00FA3FDC">
      <w:pPr>
        <w:pStyle w:val="Style1"/>
        <w:widowControl/>
        <w:spacing w:line="240" w:lineRule="auto"/>
        <w:ind w:left="-14"/>
        <w:rPr>
          <w:rStyle w:val="FontStyle15"/>
          <w:rFonts w:asciiTheme="minorHAnsi" w:hAnsiTheme="minorHAnsi" w:cstheme="minorHAnsi"/>
          <w:sz w:val="12"/>
          <w:szCs w:val="28"/>
        </w:rPr>
      </w:pPr>
    </w:p>
    <w:p w:rsidR="00925464" w:rsidRPr="00C50399" w:rsidRDefault="005A779B" w:rsidP="00FA3FDC">
      <w:pPr>
        <w:pStyle w:val="Style1"/>
        <w:widowControl/>
        <w:shd w:val="clear" w:color="auto" w:fill="F2F2F2" w:themeFill="background1" w:themeFillShade="F2"/>
        <w:spacing w:line="240" w:lineRule="auto"/>
        <w:ind w:left="-14" w:right="-307"/>
        <w:jc w:val="left"/>
        <w:rPr>
          <w:rStyle w:val="FontStyle15"/>
          <w:rFonts w:asciiTheme="minorHAnsi" w:hAnsiTheme="minorHAnsi" w:cstheme="minorHAnsi"/>
          <w:spacing w:val="0"/>
          <w:sz w:val="22"/>
          <w:szCs w:val="22"/>
        </w:rPr>
      </w:pPr>
      <w:r w:rsidRPr="00C50399">
        <w:rPr>
          <w:rStyle w:val="FontStyle15"/>
          <w:rFonts w:asciiTheme="minorHAnsi" w:hAnsiTheme="minorHAnsi" w:cstheme="minorHAnsi"/>
          <w:spacing w:val="0"/>
          <w:sz w:val="22"/>
          <w:szCs w:val="22"/>
        </w:rPr>
        <w:t xml:space="preserve">Шаг </w:t>
      </w:r>
      <w:r w:rsidR="00E61AC6" w:rsidRPr="00C50399">
        <w:rPr>
          <w:rStyle w:val="FontStyle15"/>
          <w:rFonts w:asciiTheme="minorHAnsi" w:hAnsiTheme="minorHAnsi" w:cstheme="minorHAnsi"/>
          <w:spacing w:val="0"/>
          <w:sz w:val="22"/>
          <w:szCs w:val="22"/>
        </w:rPr>
        <w:t>1. Выбрать пр</w:t>
      </w:r>
      <w:r w:rsidR="00925464" w:rsidRPr="00C50399">
        <w:rPr>
          <w:rStyle w:val="FontStyle15"/>
          <w:rFonts w:asciiTheme="minorHAnsi" w:hAnsiTheme="minorHAnsi" w:cstheme="minorHAnsi"/>
          <w:spacing w:val="0"/>
          <w:sz w:val="22"/>
          <w:szCs w:val="22"/>
        </w:rPr>
        <w:t>офессию нефтяник!</w:t>
      </w:r>
    </w:p>
    <w:p w:rsidR="00D717CF" w:rsidRPr="00C50399" w:rsidRDefault="00925464" w:rsidP="00FA3FDC">
      <w:pPr>
        <w:pStyle w:val="Style1"/>
        <w:widowControl/>
        <w:shd w:val="clear" w:color="auto" w:fill="F2F2F2" w:themeFill="background1" w:themeFillShade="F2"/>
        <w:spacing w:line="240" w:lineRule="auto"/>
        <w:ind w:left="-14" w:right="-307"/>
        <w:jc w:val="left"/>
        <w:rPr>
          <w:rStyle w:val="FontStyle15"/>
          <w:rFonts w:asciiTheme="minorHAnsi" w:hAnsiTheme="minorHAnsi" w:cstheme="minorHAnsi"/>
          <w:spacing w:val="0"/>
          <w:sz w:val="22"/>
          <w:szCs w:val="22"/>
        </w:rPr>
      </w:pPr>
      <w:r w:rsidRPr="00C50399">
        <w:rPr>
          <w:rStyle w:val="FontStyle15"/>
          <w:rFonts w:asciiTheme="minorHAnsi" w:hAnsiTheme="minorHAnsi" w:cstheme="minorHAnsi"/>
          <w:spacing w:val="0"/>
          <w:sz w:val="22"/>
          <w:szCs w:val="22"/>
        </w:rPr>
        <w:t>Соответствующие направления</w:t>
      </w:r>
      <w:r w:rsidR="00E61AC6" w:rsidRPr="00C50399">
        <w:rPr>
          <w:rStyle w:val="FontStyle15"/>
          <w:rFonts w:asciiTheme="minorHAnsi" w:hAnsiTheme="minorHAnsi" w:cstheme="minorHAnsi"/>
          <w:spacing w:val="0"/>
          <w:sz w:val="22"/>
          <w:szCs w:val="22"/>
        </w:rPr>
        <w:t xml:space="preserve"> подготовки – Нефтегазовое дело</w:t>
      </w:r>
      <w:r w:rsidRPr="00C50399">
        <w:rPr>
          <w:rStyle w:val="FontStyle15"/>
          <w:rFonts w:asciiTheme="minorHAnsi" w:hAnsiTheme="minorHAnsi" w:cstheme="minorHAnsi"/>
          <w:spacing w:val="0"/>
          <w:sz w:val="22"/>
          <w:szCs w:val="22"/>
        </w:rPr>
        <w:t>, Прикладная геология;</w:t>
      </w:r>
    </w:p>
    <w:p w:rsidR="00D717CF" w:rsidRPr="00C50399" w:rsidRDefault="00D717CF" w:rsidP="00FA3FDC">
      <w:pPr>
        <w:pStyle w:val="Style1"/>
        <w:widowControl/>
        <w:spacing w:line="240" w:lineRule="auto"/>
        <w:ind w:left="-14" w:right="-307"/>
        <w:jc w:val="left"/>
        <w:rPr>
          <w:rStyle w:val="FontStyle15"/>
          <w:rFonts w:asciiTheme="minorHAnsi" w:hAnsiTheme="minorHAnsi" w:cstheme="minorHAnsi"/>
          <w:spacing w:val="0"/>
          <w:sz w:val="10"/>
          <w:szCs w:val="10"/>
        </w:rPr>
      </w:pPr>
    </w:p>
    <w:p w:rsidR="001D0F0D" w:rsidRPr="00C50399" w:rsidRDefault="005A779B" w:rsidP="00FA3FDC">
      <w:pPr>
        <w:pStyle w:val="Style1"/>
        <w:widowControl/>
        <w:shd w:val="clear" w:color="auto" w:fill="F2F2F2" w:themeFill="background1" w:themeFillShade="F2"/>
        <w:spacing w:line="240" w:lineRule="auto"/>
        <w:ind w:left="-14" w:right="-2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0399">
        <w:rPr>
          <w:rFonts w:asciiTheme="minorHAnsi" w:hAnsiTheme="minorHAnsi" w:cstheme="minorHAnsi"/>
          <w:b/>
          <w:sz w:val="22"/>
          <w:szCs w:val="22"/>
        </w:rPr>
        <w:t>Шаг 2</w:t>
      </w:r>
      <w:r w:rsidR="00D717CF" w:rsidRPr="00C50399">
        <w:rPr>
          <w:rFonts w:asciiTheme="minorHAnsi" w:hAnsiTheme="minorHAnsi" w:cstheme="minorHAnsi"/>
          <w:b/>
          <w:sz w:val="22"/>
          <w:szCs w:val="22"/>
        </w:rPr>
        <w:t>. Подать заявление на поступление в Корпоративную группу ПАО «ЛУКОЙЛ» Г</w:t>
      </w:r>
      <w:r w:rsidR="003025CA" w:rsidRPr="00C50399">
        <w:rPr>
          <w:rFonts w:asciiTheme="minorHAnsi" w:hAnsiTheme="minorHAnsi" w:cstheme="minorHAnsi"/>
          <w:b/>
          <w:sz w:val="22"/>
          <w:szCs w:val="22"/>
        </w:rPr>
        <w:t>орно-нефтяного факультета ПНИПУ, предоставив</w:t>
      </w:r>
      <w:r w:rsidRPr="00C50399">
        <w:rPr>
          <w:rFonts w:asciiTheme="minorHAnsi" w:hAnsiTheme="minorHAnsi" w:cstheme="minorHAnsi"/>
          <w:b/>
          <w:sz w:val="22"/>
          <w:szCs w:val="22"/>
        </w:rPr>
        <w:t xml:space="preserve"> информацию</w:t>
      </w:r>
      <w:r w:rsidR="002A1116" w:rsidRPr="00C50399">
        <w:rPr>
          <w:rFonts w:asciiTheme="minorHAnsi" w:hAnsiTheme="minorHAnsi" w:cstheme="minorHAnsi"/>
          <w:b/>
          <w:sz w:val="22"/>
          <w:szCs w:val="22"/>
        </w:rPr>
        <w:t xml:space="preserve"> о поступлении </w:t>
      </w:r>
      <w:r w:rsidRPr="00C50399">
        <w:rPr>
          <w:rFonts w:asciiTheme="minorHAnsi" w:hAnsiTheme="minorHAnsi" w:cstheme="minorHAnsi"/>
          <w:b/>
          <w:sz w:val="22"/>
          <w:szCs w:val="22"/>
        </w:rPr>
        <w:t xml:space="preserve">в Отдел подбора персонала ООО «ЛУКОЙЛ-Западная Сибирь» с 01 апреля </w:t>
      </w:r>
      <w:r w:rsidR="003025CA" w:rsidRPr="00C50399">
        <w:rPr>
          <w:rFonts w:asciiTheme="minorHAnsi" w:hAnsiTheme="minorHAnsi" w:cstheme="minorHAnsi"/>
          <w:b/>
          <w:sz w:val="22"/>
          <w:szCs w:val="22"/>
        </w:rPr>
        <w:t>2021</w:t>
      </w:r>
      <w:r w:rsidRPr="00C50399">
        <w:rPr>
          <w:rFonts w:asciiTheme="minorHAnsi" w:hAnsiTheme="minorHAnsi" w:cstheme="minorHAnsi"/>
          <w:b/>
          <w:sz w:val="22"/>
          <w:szCs w:val="22"/>
        </w:rPr>
        <w:t xml:space="preserve"> года</w:t>
      </w:r>
      <w:r w:rsidR="003025CA" w:rsidRPr="00C50399">
        <w:rPr>
          <w:rFonts w:asciiTheme="minorHAnsi" w:hAnsiTheme="minorHAnsi" w:cstheme="minorHAnsi"/>
          <w:b/>
          <w:sz w:val="22"/>
          <w:szCs w:val="22"/>
        </w:rPr>
        <w:t xml:space="preserve"> по 23 июля 2021 года</w:t>
      </w:r>
      <w:r w:rsidRPr="00C50399">
        <w:rPr>
          <w:rFonts w:asciiTheme="minorHAnsi" w:hAnsiTheme="minorHAnsi" w:cstheme="minorHAnsi"/>
          <w:b/>
          <w:sz w:val="22"/>
          <w:szCs w:val="22"/>
        </w:rPr>
        <w:t>;</w:t>
      </w:r>
    </w:p>
    <w:p w:rsidR="00786D15" w:rsidRPr="00C50399" w:rsidRDefault="00786D15" w:rsidP="00786D15">
      <w:pPr>
        <w:pStyle w:val="Style1"/>
        <w:widowControl/>
        <w:spacing w:line="240" w:lineRule="auto"/>
        <w:ind w:left="-14" w:right="-251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5A779B" w:rsidRPr="00C50399" w:rsidRDefault="00786D15" w:rsidP="005A779B">
      <w:pPr>
        <w:pStyle w:val="Style1"/>
        <w:widowControl/>
        <w:shd w:val="clear" w:color="auto" w:fill="F2F2F2" w:themeFill="background1" w:themeFillShade="F2"/>
        <w:spacing w:line="240" w:lineRule="auto"/>
        <w:ind w:left="-14" w:right="-30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50399">
        <w:rPr>
          <w:rFonts w:asciiTheme="minorHAnsi" w:hAnsiTheme="minorHAnsi" w:cstheme="minorHAnsi"/>
          <w:b/>
          <w:sz w:val="22"/>
          <w:szCs w:val="22"/>
        </w:rPr>
        <w:t xml:space="preserve">Шаг </w:t>
      </w:r>
      <w:r w:rsidR="004A240C">
        <w:rPr>
          <w:rFonts w:asciiTheme="minorHAnsi" w:hAnsiTheme="minorHAnsi" w:cstheme="minorHAnsi"/>
          <w:b/>
          <w:sz w:val="22"/>
          <w:szCs w:val="22"/>
        </w:rPr>
        <w:t>3</w:t>
      </w:r>
      <w:r w:rsidR="005A779B" w:rsidRPr="00C50399">
        <w:rPr>
          <w:rFonts w:asciiTheme="minorHAnsi" w:hAnsiTheme="minorHAnsi" w:cstheme="minorHAnsi"/>
          <w:b/>
          <w:sz w:val="22"/>
          <w:szCs w:val="22"/>
        </w:rPr>
        <w:t>. Сдать ЕГЭ по профильным предметам</w:t>
      </w:r>
    </w:p>
    <w:p w:rsidR="005A779B" w:rsidRPr="00FF0E00" w:rsidRDefault="005A779B" w:rsidP="005A779B">
      <w:pPr>
        <w:pStyle w:val="Style1"/>
        <w:widowControl/>
        <w:spacing w:line="240" w:lineRule="auto"/>
        <w:ind w:left="-14"/>
        <w:rPr>
          <w:rStyle w:val="FontStyle15"/>
          <w:rFonts w:asciiTheme="minorHAnsi" w:hAnsiTheme="minorHAnsi" w:cstheme="minorHAnsi"/>
          <w:sz w:val="10"/>
          <w:szCs w:val="10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5528"/>
        <w:gridCol w:w="2552"/>
      </w:tblGrid>
      <w:tr w:rsidR="005A779B" w:rsidRPr="00947A29" w:rsidTr="00C86A44">
        <w:trPr>
          <w:trHeight w:val="449"/>
        </w:trPr>
        <w:tc>
          <w:tcPr>
            <w:tcW w:w="2462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5A779B" w:rsidRPr="00AF6BD8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F6BD8">
              <w:rPr>
                <w:rFonts w:eastAsia="Times New Roman" w:cstheme="minorHAnsi"/>
                <w:b/>
                <w:bCs/>
                <w:sz w:val="16"/>
                <w:szCs w:val="16"/>
              </w:rPr>
              <w:t>Направление подготовки</w:t>
            </w:r>
          </w:p>
        </w:tc>
        <w:tc>
          <w:tcPr>
            <w:tcW w:w="5528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5A779B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F6BD8">
              <w:rPr>
                <w:rFonts w:eastAsia="Times New Roman" w:cstheme="minorHAnsi"/>
                <w:b/>
                <w:bCs/>
                <w:sz w:val="16"/>
                <w:szCs w:val="16"/>
              </w:rPr>
              <w:t>Вступительные испытания и минимальные баллы, подтверждающие успешное прохождение вступительных испытаний</w:t>
            </w:r>
          </w:p>
          <w:p w:rsidR="005A779B" w:rsidRPr="00AF6BD8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</w:pPr>
            <w:r w:rsidRPr="00AF6BD8">
              <w:rPr>
                <w:rFonts w:eastAsia="Times New Roman" w:cstheme="minorHAnsi"/>
                <w:b/>
                <w:bCs/>
                <w:sz w:val="16"/>
                <w:szCs w:val="16"/>
              </w:rPr>
              <w:t>(в порядке приоритетности):</w:t>
            </w:r>
            <w:r w:rsidRPr="00AF6BD8">
              <w:rPr>
                <w:rFonts w:eastAsia="Times New Roman" w:cstheme="minorHAnsi"/>
                <w:b/>
                <w:sz w:val="16"/>
                <w:szCs w:val="16"/>
              </w:rPr>
              <w:br/>
            </w:r>
            <w:r w:rsidRPr="00AF6BD8">
              <w:rPr>
                <w:rFonts w:eastAsia="Times New Roman" w:cstheme="minorHAnsi"/>
                <w:b/>
                <w:i/>
                <w:iCs/>
                <w:sz w:val="16"/>
                <w:szCs w:val="16"/>
              </w:rPr>
              <w:t>- на базе СОО-ЕГЭ; -</w:t>
            </w:r>
            <w:r w:rsidRPr="00AF6BD8">
              <w:rPr>
                <w:rFonts w:eastAsia="Times New Roman" w:cstheme="minorHAnsi"/>
                <w:b/>
                <w:bCs/>
                <w:i/>
                <w:sz w:val="16"/>
                <w:szCs w:val="16"/>
              </w:rPr>
              <w:t xml:space="preserve"> на базе </w:t>
            </w:r>
            <w:proofErr w:type="spellStart"/>
            <w:r w:rsidRPr="00AF6BD8">
              <w:rPr>
                <w:rFonts w:eastAsia="Times New Roman" w:cstheme="minorHAnsi"/>
                <w:b/>
                <w:bCs/>
                <w:i/>
                <w:sz w:val="16"/>
                <w:szCs w:val="16"/>
              </w:rPr>
              <w:t>ПО-внутренний</w:t>
            </w:r>
            <w:proofErr w:type="spellEnd"/>
            <w:r w:rsidRPr="00AF6BD8">
              <w:rPr>
                <w:rFonts w:eastAsia="Times New Roman" w:cstheme="minorHAnsi"/>
                <w:b/>
                <w:bCs/>
                <w:i/>
                <w:sz w:val="16"/>
                <w:szCs w:val="16"/>
              </w:rPr>
              <w:t xml:space="preserve"> экзамен ПНИПУ</w:t>
            </w:r>
          </w:p>
        </w:tc>
        <w:tc>
          <w:tcPr>
            <w:tcW w:w="2552" w:type="dxa"/>
            <w:shd w:val="clear" w:color="auto" w:fill="FFFFFF" w:themeFill="background1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5A779B" w:rsidRPr="00AF6BD8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F6BD8">
              <w:rPr>
                <w:rFonts w:eastAsia="Times New Roman" w:cstheme="minorHAnsi"/>
                <w:b/>
                <w:bCs/>
                <w:sz w:val="16"/>
                <w:szCs w:val="16"/>
              </w:rPr>
              <w:t>Реализуемые формы обучения/Срок обучения</w:t>
            </w:r>
          </w:p>
        </w:tc>
      </w:tr>
      <w:tr w:rsidR="005A779B" w:rsidRPr="00947A29" w:rsidTr="00C86A44">
        <w:trPr>
          <w:trHeight w:val="290"/>
        </w:trPr>
        <w:tc>
          <w:tcPr>
            <w:tcW w:w="2462" w:type="dxa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5A779B" w:rsidRPr="001D0F0D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D0F0D">
              <w:rPr>
                <w:rFonts w:eastAsia="Times New Roman" w:cstheme="minorHAnsi"/>
                <w:b/>
                <w:bCs/>
                <w:sz w:val="20"/>
                <w:szCs w:val="20"/>
              </w:rPr>
              <w:t>Нефтегазовое дело</w:t>
            </w:r>
          </w:p>
        </w:tc>
        <w:tc>
          <w:tcPr>
            <w:tcW w:w="5528" w:type="dxa"/>
            <w:vMerge w:val="restart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5A779B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1.Математика (профильный уровень)-39,</w:t>
            </w:r>
          </w:p>
          <w:p w:rsidR="005A779B" w:rsidRPr="001D0F0D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2.Физика-39 или Информатика и ИКТ -44, 3.Русский язык-40</w:t>
            </w:r>
          </w:p>
        </w:tc>
        <w:tc>
          <w:tcPr>
            <w:tcW w:w="2552" w:type="dxa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5A779B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D0F0D">
              <w:rPr>
                <w:rFonts w:eastAsia="Times New Roman" w:cstheme="minorHAnsi"/>
                <w:b/>
                <w:bCs/>
                <w:sz w:val="18"/>
                <w:szCs w:val="18"/>
              </w:rPr>
              <w:t>Очная,</w:t>
            </w:r>
            <w:r w:rsidR="00B345E4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F0D">
              <w:rPr>
                <w:rFonts w:eastAsia="Times New Roman" w:cstheme="minorHAnsi"/>
                <w:b/>
                <w:bCs/>
                <w:sz w:val="18"/>
                <w:szCs w:val="18"/>
              </w:rPr>
              <w:t>Бакалавриат</w:t>
            </w:r>
            <w:proofErr w:type="spellEnd"/>
          </w:p>
          <w:p w:rsidR="005A779B" w:rsidRPr="001D0F0D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r w:rsidRPr="001D0F0D">
              <w:rPr>
                <w:rFonts w:eastAsia="Times New Roman" w:cstheme="minorHAnsi"/>
                <w:b/>
                <w:sz w:val="20"/>
                <w:szCs w:val="20"/>
              </w:rPr>
              <w:t>4 года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)</w:t>
            </w:r>
          </w:p>
        </w:tc>
      </w:tr>
      <w:tr w:rsidR="005A779B" w:rsidRPr="00947A29" w:rsidTr="00C86A44">
        <w:trPr>
          <w:trHeight w:val="20"/>
        </w:trPr>
        <w:tc>
          <w:tcPr>
            <w:tcW w:w="2462" w:type="dxa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A779B" w:rsidRPr="001D0F0D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Прикладная геология</w:t>
            </w:r>
          </w:p>
        </w:tc>
        <w:tc>
          <w:tcPr>
            <w:tcW w:w="5528" w:type="dxa"/>
            <w:vMerge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A779B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</w:tcPr>
          <w:p w:rsidR="005A779B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D0F0D">
              <w:rPr>
                <w:rFonts w:eastAsia="Times New Roman" w:cstheme="minorHAnsi"/>
                <w:b/>
                <w:bCs/>
                <w:sz w:val="18"/>
                <w:szCs w:val="18"/>
              </w:rPr>
              <w:t>Очная,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Специалитет</w:t>
            </w:r>
            <w:proofErr w:type="spellEnd"/>
          </w:p>
          <w:p w:rsidR="005A779B" w:rsidRPr="001D0F0D" w:rsidRDefault="005A779B" w:rsidP="00C86A44">
            <w:pPr>
              <w:spacing w:after="0" w:line="240" w:lineRule="auto"/>
              <w:ind w:left="-1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(5 лет)</w:t>
            </w:r>
          </w:p>
        </w:tc>
      </w:tr>
    </w:tbl>
    <w:p w:rsidR="001D0F0D" w:rsidRPr="00FF0E00" w:rsidRDefault="001D0F0D" w:rsidP="00360D36">
      <w:pPr>
        <w:spacing w:after="0" w:line="240" w:lineRule="auto"/>
        <w:ind w:left="-14" w:right="-251"/>
        <w:jc w:val="both"/>
        <w:rPr>
          <w:rFonts w:eastAsia="Times New Roman" w:cstheme="minorHAnsi"/>
          <w:sz w:val="10"/>
          <w:szCs w:val="10"/>
        </w:rPr>
      </w:pPr>
    </w:p>
    <w:p w:rsidR="001D0F0D" w:rsidRDefault="004A240C" w:rsidP="00FA3FDC">
      <w:pPr>
        <w:pStyle w:val="Style1"/>
        <w:widowControl/>
        <w:shd w:val="clear" w:color="auto" w:fill="F2F2F2" w:themeFill="background1" w:themeFillShade="F2"/>
        <w:spacing w:line="240" w:lineRule="auto"/>
        <w:ind w:left="-14" w:right="-2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Шаг 4</w:t>
      </w:r>
      <w:r w:rsidR="001D0F0D">
        <w:rPr>
          <w:rFonts w:asciiTheme="minorHAnsi" w:hAnsiTheme="minorHAnsi" w:cstheme="minorHAnsi"/>
          <w:b/>
          <w:sz w:val="22"/>
          <w:szCs w:val="22"/>
        </w:rPr>
        <w:t>. Пройти конкурс среди абитуриентов, поступающих в Корпоративную группу ПАО «ЛУКОЙЛ»</w:t>
      </w:r>
    </w:p>
    <w:p w:rsidR="001D0F0D" w:rsidRDefault="00FA3FDC" w:rsidP="00360D36">
      <w:pPr>
        <w:pStyle w:val="Style1"/>
        <w:widowControl/>
        <w:spacing w:line="240" w:lineRule="auto"/>
        <w:ind w:left="-14" w:right="-251"/>
        <w:jc w:val="both"/>
        <w:rPr>
          <w:rStyle w:val="a3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(с учетом баллов по ЕГЭ, участия</w:t>
      </w:r>
      <w:r w:rsidR="001D0F0D" w:rsidRPr="001D0F0D">
        <w:rPr>
          <w:rFonts w:asciiTheme="minorHAnsi" w:hAnsiTheme="minorHAnsi" w:cstheme="minorHAnsi"/>
          <w:sz w:val="22"/>
          <w:szCs w:val="22"/>
        </w:rPr>
        <w:t xml:space="preserve"> в конкурсах, олимпиадах</w:t>
      </w:r>
      <w:r w:rsidR="001D0F0D" w:rsidRPr="001D0F0D">
        <w:rPr>
          <w:rStyle w:val="a3"/>
          <w:rFonts w:asciiTheme="minorHAnsi" w:hAnsiTheme="minorHAnsi" w:cstheme="minorHAnsi"/>
          <w:b w:val="0"/>
          <w:sz w:val="22"/>
          <w:szCs w:val="22"/>
        </w:rPr>
        <w:t>, которые учитываются в качестве индивидуальных достижений)</w:t>
      </w:r>
      <w:r w:rsidR="005A779B">
        <w:rPr>
          <w:rStyle w:val="a3"/>
          <w:rFonts w:asciiTheme="minorHAnsi" w:hAnsiTheme="minorHAnsi" w:cstheme="minorHAnsi"/>
          <w:b w:val="0"/>
          <w:sz w:val="22"/>
          <w:szCs w:val="22"/>
        </w:rPr>
        <w:t>;</w:t>
      </w:r>
    </w:p>
    <w:p w:rsidR="00FF0E00" w:rsidRPr="00360D36" w:rsidRDefault="00FF0E00" w:rsidP="00360D36">
      <w:pPr>
        <w:pStyle w:val="Style1"/>
        <w:widowControl/>
        <w:spacing w:line="240" w:lineRule="auto"/>
        <w:ind w:left="-14" w:right="-251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FF0E00" w:rsidRDefault="004A240C" w:rsidP="00FA3FDC">
      <w:pPr>
        <w:pStyle w:val="Style1"/>
        <w:widowControl/>
        <w:shd w:val="clear" w:color="auto" w:fill="F2F2F2" w:themeFill="background1" w:themeFillShade="F2"/>
        <w:spacing w:line="240" w:lineRule="auto"/>
        <w:ind w:left="-14" w:right="-2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Шаг 5</w:t>
      </w:r>
      <w:r w:rsidR="00FF0E00">
        <w:rPr>
          <w:rFonts w:asciiTheme="minorHAnsi" w:hAnsiTheme="minorHAnsi" w:cstheme="minorHAnsi"/>
          <w:b/>
          <w:sz w:val="22"/>
          <w:szCs w:val="22"/>
        </w:rPr>
        <w:t>. Дополнительная информация:</w:t>
      </w:r>
    </w:p>
    <w:p w:rsidR="00786D15" w:rsidRDefault="00786D15" w:rsidP="00360D36">
      <w:pPr>
        <w:pStyle w:val="Style1"/>
        <w:widowControl/>
        <w:spacing w:line="240" w:lineRule="auto"/>
        <w:ind w:left="-14" w:right="-2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D0F0D">
        <w:rPr>
          <w:rFonts w:asciiTheme="minorHAnsi" w:hAnsiTheme="minorHAnsi" w:cstheme="minorHAnsi"/>
          <w:sz w:val="22"/>
          <w:szCs w:val="22"/>
        </w:rPr>
        <w:t>Сроки при</w:t>
      </w:r>
      <w:r>
        <w:rPr>
          <w:rFonts w:asciiTheme="minorHAnsi" w:hAnsiTheme="minorHAnsi" w:cstheme="minorHAnsi"/>
          <w:sz w:val="22"/>
          <w:szCs w:val="22"/>
        </w:rPr>
        <w:t>ема документов – с 20 июня по 23 июля 2021 года;</w:t>
      </w:r>
    </w:p>
    <w:p w:rsidR="00FF0E00" w:rsidRPr="00FF0E00" w:rsidRDefault="00310DBE" w:rsidP="00360D36">
      <w:pPr>
        <w:pStyle w:val="Style1"/>
        <w:widowControl/>
        <w:spacing w:line="240" w:lineRule="auto"/>
        <w:ind w:left="-14" w:right="-2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Старт обучения – сентябрь 2021</w:t>
      </w:r>
      <w:r w:rsidR="00FF0E00" w:rsidRPr="00FF0E00">
        <w:rPr>
          <w:rFonts w:asciiTheme="minorHAnsi" w:hAnsiTheme="minorHAnsi" w:cstheme="minorHAnsi"/>
          <w:sz w:val="22"/>
          <w:szCs w:val="22"/>
        </w:rPr>
        <w:t xml:space="preserve"> года;</w:t>
      </w:r>
    </w:p>
    <w:p w:rsidR="00DA151B" w:rsidRPr="00330FAA" w:rsidRDefault="00D257B9" w:rsidP="00DA151B">
      <w:pPr>
        <w:spacing w:after="0" w:line="240" w:lineRule="auto"/>
        <w:ind w:left="-14" w:right="-251"/>
        <w:jc w:val="both"/>
        <w:rPr>
          <w:rFonts w:eastAsia="Times New Roman" w:cstheme="minorHAnsi"/>
        </w:rPr>
      </w:pPr>
      <w:r>
        <w:rPr>
          <w:rFonts w:cstheme="minorHAnsi"/>
        </w:rPr>
        <w:t xml:space="preserve">- Предоставляется место </w:t>
      </w:r>
      <w:r w:rsidR="00FF0E00" w:rsidRPr="00FF0E00">
        <w:rPr>
          <w:rFonts w:cstheme="minorHAnsi"/>
        </w:rPr>
        <w:t>в современном общежитии на весь период обучения (г. Пермь, г. Когалым</w:t>
      </w:r>
      <w:r w:rsidR="00FF0E00" w:rsidRPr="00330FAA">
        <w:rPr>
          <w:rFonts w:cstheme="minorHAnsi"/>
        </w:rPr>
        <w:t>)</w:t>
      </w:r>
      <w:r w:rsidR="00DA151B" w:rsidRPr="00330FAA">
        <w:rPr>
          <w:rFonts w:cstheme="minorHAnsi"/>
        </w:rPr>
        <w:t>;</w:t>
      </w:r>
      <w:r w:rsidR="00FF0E00" w:rsidRPr="00330FAA">
        <w:rPr>
          <w:rFonts w:cstheme="minorHAnsi"/>
        </w:rPr>
        <w:t xml:space="preserve"> В 2023 году планируется открытие филиала ПНИПУ в г. Когалым</w:t>
      </w:r>
      <w:r w:rsidR="00330FAA" w:rsidRPr="00330FAA">
        <w:rPr>
          <w:rFonts w:cstheme="minorHAnsi"/>
        </w:rPr>
        <w:t>.</w:t>
      </w:r>
    </w:p>
    <w:p w:rsidR="00FF0E00" w:rsidRPr="00434077" w:rsidRDefault="00DA151B" w:rsidP="00DA151B">
      <w:pPr>
        <w:spacing w:after="0" w:line="240" w:lineRule="auto"/>
        <w:ind w:left="-14" w:right="-251"/>
        <w:jc w:val="both"/>
        <w:rPr>
          <w:rFonts w:cstheme="minorHAnsi"/>
          <w:color w:val="FF0000"/>
        </w:rPr>
      </w:pPr>
      <w:r>
        <w:rPr>
          <w:rFonts w:eastAsia="Times New Roman" w:cstheme="minorHAnsi"/>
        </w:rPr>
        <w:t xml:space="preserve">- </w:t>
      </w:r>
      <w:r w:rsidRPr="00303321">
        <w:rPr>
          <w:rFonts w:eastAsia="Times New Roman" w:cstheme="minorHAnsi"/>
        </w:rPr>
        <w:t>Адрес</w:t>
      </w:r>
      <w:r w:rsidRPr="00947A29">
        <w:rPr>
          <w:rFonts w:eastAsia="Times New Roman" w:cstheme="minorHAnsi"/>
        </w:rPr>
        <w:t xml:space="preserve"> ПНИПУ</w:t>
      </w:r>
      <w:r w:rsidRPr="00303321">
        <w:rPr>
          <w:rFonts w:eastAsia="Times New Roman" w:cstheme="minorHAnsi"/>
        </w:rPr>
        <w:t xml:space="preserve">: </w:t>
      </w:r>
      <w:r w:rsidRPr="00947A29">
        <w:rPr>
          <w:rFonts w:cstheme="minorHAnsi"/>
          <w:shd w:val="clear" w:color="auto" w:fill="FFFFFF"/>
        </w:rPr>
        <w:t>614045</w:t>
      </w:r>
      <w:r w:rsidRPr="00947A29">
        <w:rPr>
          <w:rFonts w:eastAsia="Times New Roman" w:cstheme="minorHAnsi"/>
        </w:rPr>
        <w:t xml:space="preserve">, </w:t>
      </w:r>
      <w:r w:rsidRPr="00947A29">
        <w:rPr>
          <w:rFonts w:cstheme="minorHAnsi"/>
          <w:shd w:val="clear" w:color="auto" w:fill="FFFFFF"/>
        </w:rPr>
        <w:t>Пермский край</w:t>
      </w:r>
      <w:r w:rsidRPr="00303321">
        <w:rPr>
          <w:rFonts w:eastAsia="Times New Roman" w:cstheme="minorHAnsi"/>
        </w:rPr>
        <w:t xml:space="preserve">. </w:t>
      </w:r>
      <w:r w:rsidRPr="00947A29">
        <w:rPr>
          <w:rFonts w:eastAsia="Times New Roman" w:cstheme="minorHAnsi"/>
        </w:rPr>
        <w:t xml:space="preserve">г. </w:t>
      </w:r>
      <w:r w:rsidRPr="00303321">
        <w:rPr>
          <w:rFonts w:eastAsia="Times New Roman" w:cstheme="minorHAnsi"/>
        </w:rPr>
        <w:t>Пермь,</w:t>
      </w:r>
      <w:r w:rsidRPr="00947A29">
        <w:rPr>
          <w:rFonts w:cstheme="minorHAnsi"/>
          <w:shd w:val="clear" w:color="auto" w:fill="FFFFFF"/>
        </w:rPr>
        <w:t xml:space="preserve"> Комсомольский пр., 29</w:t>
      </w:r>
      <w:r>
        <w:rPr>
          <w:rFonts w:cstheme="minorHAnsi"/>
          <w:shd w:val="clear" w:color="auto" w:fill="FFFFFF"/>
        </w:rPr>
        <w:t>, п</w:t>
      </w:r>
      <w:r w:rsidRPr="00303321">
        <w:rPr>
          <w:rFonts w:eastAsia="Times New Roman" w:cstheme="minorHAnsi"/>
        </w:rPr>
        <w:t>роезд до ост. Октябрьская площадь, ЦУМ</w:t>
      </w:r>
      <w:r>
        <w:rPr>
          <w:rFonts w:eastAsia="Times New Roman" w:cstheme="minorHAnsi"/>
        </w:rPr>
        <w:t xml:space="preserve"> (а</w:t>
      </w:r>
      <w:r w:rsidRPr="00303321">
        <w:rPr>
          <w:rFonts w:eastAsia="Times New Roman" w:cstheme="minorHAnsi"/>
        </w:rPr>
        <w:t>втобусы: 7, 10, 14, 60, 68</w:t>
      </w:r>
      <w:r>
        <w:rPr>
          <w:rFonts w:eastAsia="Times New Roman" w:cstheme="minorHAnsi"/>
        </w:rPr>
        <w:t>; т</w:t>
      </w:r>
      <w:r w:rsidRPr="00303321">
        <w:rPr>
          <w:rFonts w:eastAsia="Times New Roman" w:cstheme="minorHAnsi"/>
        </w:rPr>
        <w:t>роллейбусы: 1, 5</w:t>
      </w:r>
      <w:r>
        <w:rPr>
          <w:rFonts w:eastAsia="Times New Roman" w:cstheme="minorHAnsi"/>
        </w:rPr>
        <w:t>; т</w:t>
      </w:r>
      <w:r w:rsidRPr="00303321">
        <w:rPr>
          <w:rFonts w:eastAsia="Times New Roman" w:cstheme="minorHAnsi"/>
        </w:rPr>
        <w:t>рамваи: 3, 4, 7, 11</w:t>
      </w:r>
      <w:r>
        <w:rPr>
          <w:rFonts w:eastAsia="Times New Roman" w:cstheme="minorHAnsi"/>
        </w:rPr>
        <w:t>).</w:t>
      </w:r>
    </w:p>
    <w:p w:rsidR="000D6700" w:rsidRPr="00C50399" w:rsidRDefault="00AE0E9F" w:rsidP="00FA3FDC">
      <w:pPr>
        <w:pStyle w:val="a7"/>
        <w:shd w:val="clear" w:color="auto" w:fill="F2F2F2" w:themeFill="background1" w:themeFillShade="F2"/>
        <w:ind w:left="-14" w:right="-251"/>
        <w:jc w:val="both"/>
        <w:rPr>
          <w:rStyle w:val="a3"/>
          <w:rFonts w:asciiTheme="minorHAnsi" w:hAnsiTheme="minorHAnsi" w:cstheme="minorHAnsi"/>
          <w:sz w:val="22"/>
          <w:szCs w:val="22"/>
        </w:rPr>
      </w:pPr>
      <w:r w:rsidRPr="00C50399">
        <w:rPr>
          <w:rStyle w:val="a3"/>
          <w:rFonts w:asciiTheme="minorHAnsi" w:hAnsiTheme="minorHAnsi" w:cstheme="minorHAnsi"/>
          <w:sz w:val="22"/>
          <w:szCs w:val="22"/>
        </w:rPr>
        <w:t>Более подробная информаци</w:t>
      </w:r>
      <w:r w:rsidR="00310DBE" w:rsidRPr="00C50399">
        <w:rPr>
          <w:rStyle w:val="a3"/>
          <w:rFonts w:asciiTheme="minorHAnsi" w:hAnsiTheme="minorHAnsi" w:cstheme="minorHAnsi"/>
          <w:sz w:val="22"/>
          <w:szCs w:val="22"/>
        </w:rPr>
        <w:t xml:space="preserve">я для </w:t>
      </w:r>
      <w:proofErr w:type="gramStart"/>
      <w:r w:rsidR="00310DBE" w:rsidRPr="00C50399">
        <w:rPr>
          <w:rStyle w:val="a3"/>
          <w:rFonts w:asciiTheme="minorHAnsi" w:hAnsiTheme="minorHAnsi" w:cstheme="minorHAnsi"/>
          <w:sz w:val="22"/>
          <w:szCs w:val="22"/>
        </w:rPr>
        <w:t>поступающих</w:t>
      </w:r>
      <w:proofErr w:type="gramEnd"/>
      <w:r w:rsidR="00310DBE" w:rsidRPr="00C50399">
        <w:rPr>
          <w:rStyle w:val="a3"/>
          <w:rFonts w:asciiTheme="minorHAnsi" w:hAnsiTheme="minorHAnsi" w:cstheme="minorHAnsi"/>
          <w:sz w:val="22"/>
          <w:szCs w:val="22"/>
        </w:rPr>
        <w:t xml:space="preserve"> в ПНИПУ в 2021</w:t>
      </w:r>
      <w:r w:rsidRPr="00C50399">
        <w:rPr>
          <w:rStyle w:val="a3"/>
          <w:rFonts w:asciiTheme="minorHAnsi" w:hAnsiTheme="minorHAnsi" w:cstheme="minorHAnsi"/>
          <w:sz w:val="22"/>
          <w:szCs w:val="22"/>
        </w:rPr>
        <w:t xml:space="preserve"> году на сайте</w:t>
      </w:r>
      <w:r w:rsidR="00B345E4" w:rsidRPr="00B345E4">
        <w:rPr>
          <w:rStyle w:val="a3"/>
          <w:rFonts w:asciiTheme="minorHAnsi" w:hAnsiTheme="minorHAnsi" w:cstheme="minorHAnsi"/>
          <w:sz w:val="22"/>
          <w:szCs w:val="22"/>
        </w:rPr>
        <w:t xml:space="preserve"> </w:t>
      </w:r>
      <w:r w:rsidRPr="00C50399">
        <w:rPr>
          <w:rFonts w:asciiTheme="minorHAnsi" w:hAnsiTheme="minorHAnsi" w:cstheme="minorHAnsi"/>
          <w:b/>
          <w:sz w:val="22"/>
          <w:szCs w:val="22"/>
        </w:rPr>
        <w:t xml:space="preserve">университета </w:t>
      </w:r>
      <w:r w:rsidR="008B0748" w:rsidRPr="00C50399">
        <w:rPr>
          <w:rFonts w:asciiTheme="minorHAnsi" w:hAnsiTheme="minorHAnsi" w:cstheme="minorHAnsi"/>
          <w:b/>
          <w:sz w:val="22"/>
          <w:szCs w:val="22"/>
          <w:lang w:val="en-US"/>
        </w:rPr>
        <w:t>www</w:t>
      </w:r>
      <w:r w:rsidR="008B0748" w:rsidRPr="00C50399">
        <w:rPr>
          <w:rFonts w:asciiTheme="minorHAnsi" w:hAnsiTheme="minorHAnsi" w:cstheme="minorHAnsi"/>
          <w:b/>
          <w:sz w:val="22"/>
          <w:szCs w:val="22"/>
        </w:rPr>
        <w:t>.</w:t>
      </w:r>
      <w:r w:rsidRPr="00C50399">
        <w:rPr>
          <w:rFonts w:asciiTheme="minorHAnsi" w:hAnsiTheme="minorHAnsi" w:cstheme="minorHAnsi"/>
          <w:b/>
          <w:sz w:val="22"/>
          <w:szCs w:val="22"/>
        </w:rPr>
        <w:t>pstu.ru</w:t>
      </w:r>
      <w:r w:rsidR="006F23E0" w:rsidRPr="00C50399">
        <w:rPr>
          <w:rStyle w:val="a3"/>
          <w:rFonts w:asciiTheme="minorHAnsi" w:hAnsiTheme="minorHAnsi" w:cstheme="minorHAnsi"/>
          <w:b w:val="0"/>
          <w:sz w:val="22"/>
          <w:szCs w:val="22"/>
        </w:rPr>
        <w:t>.</w:t>
      </w:r>
    </w:p>
    <w:p w:rsidR="00360D36" w:rsidRPr="00C50399" w:rsidRDefault="00B14C5F" w:rsidP="00FA3FDC">
      <w:pPr>
        <w:pStyle w:val="Style1"/>
        <w:shd w:val="clear" w:color="auto" w:fill="F2DBDB" w:themeFill="accent2" w:themeFillTint="33"/>
        <w:spacing w:line="240" w:lineRule="auto"/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C50399">
        <w:rPr>
          <w:rFonts w:asciiTheme="minorHAnsi" w:hAnsiTheme="minorHAnsi" w:cstheme="minorHAnsi"/>
          <w:b/>
          <w:bCs/>
          <w:sz w:val="22"/>
          <w:szCs w:val="22"/>
        </w:rPr>
        <w:t>Выпускникам школ, прошедшим вступительные испытания в ПНИПУ</w:t>
      </w:r>
    </w:p>
    <w:p w:rsidR="00C764CF" w:rsidRPr="00C50399" w:rsidRDefault="00360D36" w:rsidP="00FA3FDC">
      <w:pPr>
        <w:pStyle w:val="Style1"/>
        <w:shd w:val="clear" w:color="auto" w:fill="F2DBDB" w:themeFill="accent2" w:themeFillTint="33"/>
        <w:spacing w:line="240" w:lineRule="auto"/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C50399">
        <w:rPr>
          <w:rFonts w:asciiTheme="minorHAnsi" w:hAnsiTheme="minorHAnsi" w:cstheme="minorHAnsi"/>
          <w:b/>
          <w:bCs/>
          <w:sz w:val="22"/>
          <w:szCs w:val="22"/>
        </w:rPr>
        <w:t xml:space="preserve">и заключившим целевой договор об обучении </w:t>
      </w:r>
    </w:p>
    <w:p w:rsidR="00B14C5F" w:rsidRPr="00C50399" w:rsidRDefault="00B14C5F" w:rsidP="00FA3FDC">
      <w:pPr>
        <w:pStyle w:val="Style1"/>
        <w:shd w:val="clear" w:color="auto" w:fill="F2DBDB" w:themeFill="accent2" w:themeFillTint="33"/>
        <w:spacing w:line="240" w:lineRule="auto"/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C50399">
        <w:rPr>
          <w:rFonts w:asciiTheme="minorHAnsi" w:hAnsiTheme="minorHAnsi" w:cstheme="minorHAnsi"/>
          <w:b/>
          <w:bCs/>
          <w:sz w:val="22"/>
          <w:szCs w:val="22"/>
        </w:rPr>
        <w:t>со стороны Общества предоставляются следующие гарантии:</w:t>
      </w:r>
    </w:p>
    <w:p w:rsidR="00EC3038" w:rsidRPr="00C50399" w:rsidRDefault="00EC3038" w:rsidP="00947A29">
      <w:pPr>
        <w:pStyle w:val="Style1"/>
        <w:numPr>
          <w:ilvl w:val="0"/>
          <w:numId w:val="2"/>
        </w:numPr>
        <w:spacing w:before="120" w:line="24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0399">
        <w:rPr>
          <w:rFonts w:asciiTheme="minorHAnsi" w:hAnsiTheme="minorHAnsi" w:cstheme="minorHAnsi"/>
          <w:bCs/>
          <w:sz w:val="22"/>
          <w:szCs w:val="22"/>
        </w:rPr>
        <w:t>Организация всех видов практик с предостав</w:t>
      </w:r>
      <w:r w:rsidR="00310DBE" w:rsidRPr="00C50399">
        <w:rPr>
          <w:rFonts w:asciiTheme="minorHAnsi" w:hAnsiTheme="minorHAnsi" w:cstheme="minorHAnsi"/>
          <w:bCs/>
          <w:sz w:val="22"/>
          <w:szCs w:val="22"/>
        </w:rPr>
        <w:t>лением рабочего места</w:t>
      </w:r>
      <w:r w:rsidR="00C764CF" w:rsidRPr="00C50399">
        <w:rPr>
          <w:rFonts w:asciiTheme="minorHAnsi" w:hAnsiTheme="minorHAnsi" w:cstheme="minorHAnsi"/>
          <w:bCs/>
          <w:sz w:val="22"/>
          <w:szCs w:val="22"/>
        </w:rPr>
        <w:t>;</w:t>
      </w:r>
    </w:p>
    <w:p w:rsidR="00B14C5F" w:rsidRDefault="00EC3038" w:rsidP="00947A29">
      <w:pPr>
        <w:pStyle w:val="Style1"/>
        <w:numPr>
          <w:ilvl w:val="0"/>
          <w:numId w:val="2"/>
        </w:numPr>
        <w:spacing w:before="120" w:line="240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0399">
        <w:rPr>
          <w:rFonts w:asciiTheme="minorHAnsi" w:hAnsiTheme="minorHAnsi" w:cstheme="minorHAnsi"/>
          <w:bCs/>
          <w:sz w:val="22"/>
          <w:szCs w:val="22"/>
        </w:rPr>
        <w:t>Гарантирован</w:t>
      </w:r>
      <w:r w:rsidR="00310DBE" w:rsidRPr="00C50399">
        <w:rPr>
          <w:rFonts w:asciiTheme="minorHAnsi" w:hAnsiTheme="minorHAnsi" w:cstheme="minorHAnsi"/>
          <w:bCs/>
          <w:sz w:val="22"/>
          <w:szCs w:val="22"/>
        </w:rPr>
        <w:t>ное</w:t>
      </w:r>
      <w:r w:rsidR="00AF6BD8" w:rsidRPr="00C50399">
        <w:rPr>
          <w:rFonts w:asciiTheme="minorHAnsi" w:hAnsiTheme="minorHAnsi" w:cstheme="minorHAnsi"/>
          <w:bCs/>
          <w:sz w:val="22"/>
          <w:szCs w:val="22"/>
        </w:rPr>
        <w:t xml:space="preserve"> трудоустройство выпускников Кор</w:t>
      </w:r>
      <w:r w:rsidR="00310DBE" w:rsidRPr="00C50399">
        <w:rPr>
          <w:rFonts w:asciiTheme="minorHAnsi" w:hAnsiTheme="minorHAnsi" w:cstheme="minorHAnsi"/>
          <w:bCs/>
          <w:sz w:val="22"/>
          <w:szCs w:val="22"/>
        </w:rPr>
        <w:t>пора</w:t>
      </w:r>
      <w:r w:rsidR="00AF6BD8" w:rsidRPr="00C50399">
        <w:rPr>
          <w:rFonts w:asciiTheme="minorHAnsi" w:hAnsiTheme="minorHAnsi" w:cstheme="minorHAnsi"/>
          <w:bCs/>
          <w:sz w:val="22"/>
          <w:szCs w:val="22"/>
        </w:rPr>
        <w:t>т</w:t>
      </w:r>
      <w:r w:rsidR="00310DBE" w:rsidRPr="00C50399">
        <w:rPr>
          <w:rFonts w:asciiTheme="minorHAnsi" w:hAnsiTheme="minorHAnsi" w:cstheme="minorHAnsi"/>
          <w:bCs/>
          <w:sz w:val="22"/>
          <w:szCs w:val="22"/>
        </w:rPr>
        <w:t xml:space="preserve">ивной группы ПАО «ЛУКОЙЛ» ПНИПУ </w:t>
      </w:r>
      <w:r w:rsidRPr="00C50399">
        <w:rPr>
          <w:rFonts w:asciiTheme="minorHAnsi" w:hAnsiTheme="minorHAnsi" w:cstheme="minorHAnsi"/>
          <w:bCs/>
          <w:sz w:val="22"/>
          <w:szCs w:val="22"/>
        </w:rPr>
        <w:t>по направлению подготовки «</w:t>
      </w:r>
      <w:r w:rsidR="00330FAA" w:rsidRPr="00C50399">
        <w:rPr>
          <w:rFonts w:asciiTheme="minorHAnsi" w:hAnsiTheme="minorHAnsi" w:cstheme="minorHAnsi"/>
          <w:bCs/>
          <w:sz w:val="22"/>
          <w:szCs w:val="22"/>
        </w:rPr>
        <w:t>Нефтегазовое дело»</w:t>
      </w:r>
      <w:r w:rsidR="00310DBE" w:rsidRPr="00C5039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54551" w:rsidRPr="00C50399">
        <w:rPr>
          <w:rFonts w:asciiTheme="minorHAnsi" w:hAnsiTheme="minorHAnsi" w:cstheme="minorHAnsi"/>
          <w:bCs/>
          <w:sz w:val="22"/>
          <w:szCs w:val="22"/>
        </w:rPr>
        <w:t xml:space="preserve">специальности </w:t>
      </w:r>
      <w:r w:rsidR="00310DBE" w:rsidRPr="00C50399">
        <w:rPr>
          <w:rFonts w:asciiTheme="minorHAnsi" w:hAnsiTheme="minorHAnsi" w:cstheme="minorHAnsi"/>
          <w:bCs/>
          <w:sz w:val="22"/>
          <w:szCs w:val="22"/>
        </w:rPr>
        <w:t xml:space="preserve">«Прикладная геология» </w:t>
      </w:r>
      <w:r w:rsidR="00330FAA" w:rsidRPr="00C50399">
        <w:rPr>
          <w:rFonts w:asciiTheme="minorHAnsi" w:hAnsiTheme="minorHAnsi" w:cstheme="minorHAnsi"/>
          <w:bCs/>
          <w:sz w:val="22"/>
          <w:szCs w:val="22"/>
        </w:rPr>
        <w:t xml:space="preserve">в Общество </w:t>
      </w:r>
      <w:r w:rsidRPr="00C50399">
        <w:rPr>
          <w:rFonts w:asciiTheme="minorHAnsi" w:hAnsiTheme="minorHAnsi" w:cstheme="minorHAnsi"/>
          <w:bCs/>
          <w:sz w:val="22"/>
          <w:szCs w:val="22"/>
        </w:rPr>
        <w:t>с присвоением статуса «молодого специалиста» (возможно трудоустройство в организации Группы «ЛУКОЙЛ» в России и первоочередное участие в реализации зарубежных проектов ПАО).</w:t>
      </w:r>
    </w:p>
    <w:p w:rsidR="00C50399" w:rsidRPr="00C50399" w:rsidRDefault="00C50399" w:rsidP="00C50399">
      <w:pPr>
        <w:pStyle w:val="Style1"/>
        <w:spacing w:before="120" w:line="240" w:lineRule="auto"/>
        <w:ind w:right="-284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9D0477" w:rsidRDefault="009D0477" w:rsidP="009D0477">
      <w:pPr>
        <w:pStyle w:val="Style1"/>
        <w:ind w:left="98"/>
        <w:rPr>
          <w:rFonts w:asciiTheme="minorHAnsi" w:hAnsiTheme="minorHAnsi" w:cstheme="minorHAnsi"/>
          <w:b/>
          <w:bCs/>
          <w:spacing w:val="-10"/>
        </w:rPr>
      </w:pPr>
      <w:r w:rsidRPr="00947A29">
        <w:rPr>
          <w:rFonts w:asciiTheme="minorHAnsi" w:hAnsiTheme="minorHAnsi" w:cstheme="minorHAnsi"/>
          <w:b/>
          <w:bCs/>
          <w:spacing w:val="-10"/>
        </w:rPr>
        <w:t>Контакты:</w:t>
      </w:r>
    </w:p>
    <w:tbl>
      <w:tblPr>
        <w:tblStyle w:val="a9"/>
        <w:tblW w:w="10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009"/>
        <w:gridCol w:w="1923"/>
        <w:gridCol w:w="2654"/>
        <w:gridCol w:w="1885"/>
        <w:gridCol w:w="1963"/>
      </w:tblGrid>
      <w:tr w:rsidR="00C764CF" w:rsidRPr="00310DBE" w:rsidTr="00AF6BD8">
        <w:trPr>
          <w:trHeight w:val="867"/>
        </w:trPr>
        <w:tc>
          <w:tcPr>
            <w:tcW w:w="993" w:type="dxa"/>
            <w:vAlign w:val="center"/>
          </w:tcPr>
          <w:p w:rsidR="009D0477" w:rsidRPr="00310DBE" w:rsidRDefault="009D0477" w:rsidP="002202BA">
            <w:pPr>
              <w:pStyle w:val="Style1"/>
              <w:rPr>
                <w:rStyle w:val="a3"/>
                <w:rFonts w:asciiTheme="minorHAnsi" w:hAnsiTheme="minorHAnsi" w:cstheme="minorHAnsi"/>
                <w:sz w:val="16"/>
                <w:szCs w:val="16"/>
              </w:rPr>
            </w:pPr>
            <w:r w:rsidRPr="00310DBE"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Приемная комиссия ПНИПУ</w:t>
            </w:r>
          </w:p>
          <w:p w:rsidR="00C764CF" w:rsidRPr="00310DBE" w:rsidRDefault="00C764CF" w:rsidP="002202BA">
            <w:pPr>
              <w:pStyle w:val="Style1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C514F3" w:rsidRPr="00310DBE" w:rsidRDefault="00C514F3" w:rsidP="002202BA">
            <w:pPr>
              <w:pStyle w:val="Style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sz w:val="16"/>
                <w:szCs w:val="16"/>
              </w:rPr>
              <w:t>+7 (342)</w:t>
            </w:r>
          </w:p>
          <w:p w:rsidR="009D0477" w:rsidRDefault="009D0477" w:rsidP="002202BA">
            <w:pPr>
              <w:pStyle w:val="Style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sz w:val="16"/>
                <w:szCs w:val="16"/>
              </w:rPr>
              <w:t>2-198-065</w:t>
            </w:r>
            <w:r w:rsidR="00427AB7">
              <w:rPr>
                <w:rFonts w:asciiTheme="minorHAnsi" w:hAnsiTheme="minorHAnsi" w:cstheme="minorHAnsi"/>
                <w:b/>
                <w:sz w:val="16"/>
                <w:szCs w:val="16"/>
              </w:rPr>
              <w:t>;</w:t>
            </w:r>
          </w:p>
          <w:p w:rsidR="00427AB7" w:rsidRPr="00310DBE" w:rsidRDefault="00427AB7" w:rsidP="002202BA">
            <w:pPr>
              <w:pStyle w:val="Style1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2-198-143</w:t>
            </w:r>
          </w:p>
        </w:tc>
        <w:tc>
          <w:tcPr>
            <w:tcW w:w="1923" w:type="dxa"/>
            <w:vAlign w:val="center"/>
          </w:tcPr>
          <w:p w:rsidR="009D0477" w:rsidRPr="00AF6BD8" w:rsidRDefault="00A133D0" w:rsidP="002202BA">
            <w:pPr>
              <w:pStyle w:val="Style1"/>
              <w:ind w:left="-107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hyperlink r:id="rId7" w:history="1">
              <w:r w:rsidR="00AE0E9F" w:rsidRPr="00AF6BD8">
                <w:rPr>
                  <w:rStyle w:val="a8"/>
                  <w:rFonts w:asciiTheme="minorHAnsi" w:hAnsiTheme="minorHAnsi" w:cstheme="minorHAnsi"/>
                  <w:b/>
                  <w:color w:val="auto"/>
                  <w:sz w:val="16"/>
                  <w:szCs w:val="16"/>
                </w:rPr>
                <w:t>enter@pstu.ru</w:t>
              </w:r>
            </w:hyperlink>
          </w:p>
        </w:tc>
        <w:tc>
          <w:tcPr>
            <w:tcW w:w="2654" w:type="dxa"/>
            <w:vAlign w:val="center"/>
          </w:tcPr>
          <w:p w:rsidR="00427AB7" w:rsidRPr="008B5727" w:rsidRDefault="008B0748" w:rsidP="002202BA">
            <w:pPr>
              <w:pStyle w:val="Style1"/>
              <w:ind w:left="-41" w:hanging="28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</w:pPr>
            <w:r w:rsidRPr="00AF6BD8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Сайт</w:t>
            </w:r>
            <w:r w:rsidRPr="008B5727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="00427AB7" w:rsidRPr="00AF6BD8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  <w:lang w:val="en-US"/>
                </w:rPr>
                <w:t>www</w:t>
              </w:r>
              <w:r w:rsidR="00427AB7" w:rsidRPr="008B5727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  <w:lang w:val="en-US"/>
                </w:rPr>
                <w:t>.</w:t>
              </w:r>
              <w:r w:rsidR="00427AB7" w:rsidRPr="00AF6BD8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  <w:lang w:val="en-US"/>
                </w:rPr>
                <w:t>pstu</w:t>
              </w:r>
              <w:r w:rsidR="00427AB7" w:rsidRPr="008B5727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  <w:lang w:val="en-US"/>
                </w:rPr>
                <w:t>.</w:t>
              </w:r>
              <w:r w:rsidR="00427AB7" w:rsidRPr="00AF6BD8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  <w:lang w:val="en-US"/>
                </w:rPr>
                <w:t>ru</w:t>
              </w:r>
            </w:hyperlink>
            <w:r w:rsidR="00427AB7" w:rsidRPr="008B5727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;</w:t>
            </w:r>
          </w:p>
          <w:p w:rsidR="008B0748" w:rsidRPr="008B5727" w:rsidRDefault="008B0748" w:rsidP="002202BA">
            <w:pPr>
              <w:pStyle w:val="Style1"/>
              <w:ind w:left="-41" w:hanging="28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Группа</w:t>
            </w:r>
            <w:r w:rsidR="00B345E4" w:rsidRPr="008B5727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Вконтакте</w:t>
            </w:r>
            <w:proofErr w:type="spellEnd"/>
            <w:r w:rsidRPr="008B5727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:</w:t>
            </w: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vk</w:t>
            </w:r>
            <w:r w:rsidRPr="008B5727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.</w:t>
            </w: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com</w:t>
            </w:r>
            <w:r w:rsidRPr="008B5727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/</w:t>
            </w:r>
            <w:proofErr w:type="spellStart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perm</w:t>
            </w:r>
            <w:r w:rsidRPr="008B5727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_</w:t>
            </w: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politeh</w:t>
            </w:r>
            <w:proofErr w:type="spellEnd"/>
          </w:p>
          <w:p w:rsidR="002A1116" w:rsidRPr="008B5727" w:rsidRDefault="008B0748" w:rsidP="00AF6BD8">
            <w:pPr>
              <w:pStyle w:val="Style1"/>
              <w:ind w:left="-41" w:hanging="28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Группа</w:t>
            </w:r>
            <w:r w:rsidR="00B345E4" w:rsidRPr="008B5727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 xml:space="preserve"> </w:t>
            </w: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Facebook</w:t>
            </w:r>
            <w:r w:rsidRPr="008B5727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:</w:t>
            </w:r>
          </w:p>
          <w:p w:rsidR="008B0748" w:rsidRPr="00AF6BD8" w:rsidRDefault="008B0748" w:rsidP="00AF6BD8">
            <w:pPr>
              <w:pStyle w:val="Style1"/>
              <w:ind w:left="-41" w:hanging="28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Facebook</w:t>
            </w:r>
            <w:r w:rsidRPr="00AF6BD8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.</w:t>
            </w: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com</w:t>
            </w:r>
            <w:r w:rsidRPr="00AF6BD8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/</w:t>
            </w:r>
            <w:proofErr w:type="spellStart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politehperm</w:t>
            </w:r>
            <w:proofErr w:type="spellEnd"/>
          </w:p>
          <w:p w:rsidR="00EB0A00" w:rsidRPr="00310DBE" w:rsidRDefault="008B0748" w:rsidP="00B345E4">
            <w:pPr>
              <w:pStyle w:val="Style1"/>
              <w:ind w:left="-41" w:hanging="28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</w:pPr>
            <w:proofErr w:type="spellStart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Политех</w:t>
            </w:r>
            <w:proofErr w:type="spellEnd"/>
            <w:r w:rsidR="00B345E4" w:rsidRPr="00B345E4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 xml:space="preserve"> </w:t>
            </w: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в</w:t>
            </w: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45E4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I</w:t>
            </w: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nstagram</w:t>
            </w:r>
            <w:proofErr w:type="spellEnd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:</w:t>
            </w:r>
            <w:r w:rsidR="00B345E4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 xml:space="preserve"> </w:t>
            </w: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Instagram.com/</w:t>
            </w:r>
            <w:proofErr w:type="spellStart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politehperm</w:t>
            </w:r>
            <w:proofErr w:type="spellEnd"/>
          </w:p>
        </w:tc>
        <w:tc>
          <w:tcPr>
            <w:tcW w:w="1885" w:type="dxa"/>
            <w:vAlign w:val="center"/>
          </w:tcPr>
          <w:p w:rsidR="00C764CF" w:rsidRPr="00310DBE" w:rsidRDefault="00C764CF" w:rsidP="00AF6BD8">
            <w:pPr>
              <w:pStyle w:val="Style1"/>
              <w:ind w:left="-69" w:right="-24" w:hanging="14"/>
              <w:rPr>
                <w:rStyle w:val="a3"/>
                <w:rFonts w:asciiTheme="minorHAnsi" w:hAnsiTheme="minorHAnsi" w:cstheme="minorHAnsi"/>
                <w:sz w:val="16"/>
                <w:szCs w:val="16"/>
              </w:rPr>
            </w:pPr>
            <w:r w:rsidRPr="00310DBE"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Порядок работы</w:t>
            </w:r>
          </w:p>
          <w:p w:rsidR="00427AB7" w:rsidRDefault="00427AB7" w:rsidP="00AF6BD8">
            <w:pPr>
              <w:pStyle w:val="Style1"/>
              <w:ind w:left="-69" w:right="-24" w:hanging="14"/>
              <w:rPr>
                <w:rStyle w:val="a3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(с 20 июня по 30 августа):</w:t>
            </w:r>
          </w:p>
          <w:p w:rsidR="009D0477" w:rsidRPr="002202BA" w:rsidRDefault="00427AB7" w:rsidP="00AF6BD8">
            <w:pPr>
              <w:pStyle w:val="Style1"/>
              <w:ind w:left="-69" w:right="-24" w:hanging="1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Пн-пт</w:t>
            </w:r>
            <w:r w:rsidR="009D0477" w:rsidRPr="00310DBE"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:</w:t>
            </w:r>
            <w:r w:rsidR="009D0477" w:rsidRPr="00310DBE">
              <w:rPr>
                <w:rFonts w:asciiTheme="minorHAnsi" w:hAnsiTheme="minorHAnsi" w:cstheme="minorHAnsi"/>
                <w:b/>
                <w:sz w:val="16"/>
                <w:szCs w:val="16"/>
              </w:rPr>
              <w:t>с</w:t>
            </w:r>
            <w:proofErr w:type="spellEnd"/>
            <w:r w:rsidR="009D0477" w:rsidRPr="00310D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10.00 до 18.00</w:t>
            </w:r>
            <w:r w:rsidR="009D0477" w:rsidRPr="00310DBE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proofErr w:type="spellStart"/>
            <w:r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Сб</w:t>
            </w:r>
            <w:proofErr w:type="spellEnd"/>
            <w:r w:rsidR="002202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с 10.00 до 13.00; </w:t>
            </w:r>
            <w:proofErr w:type="spellStart"/>
            <w:r w:rsidR="009D0477" w:rsidRPr="00310DBE"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Вых</w:t>
            </w:r>
            <w:proofErr w:type="spellEnd"/>
            <w:r w:rsidR="009D0477" w:rsidRPr="00310DBE"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:</w:t>
            </w:r>
            <w:r w:rsidR="009D0477" w:rsidRPr="00310DBE">
              <w:rPr>
                <w:rFonts w:asciiTheme="minorHAnsi" w:hAnsiTheme="minorHAnsi" w:cstheme="minorHAnsi"/>
                <w:b/>
                <w:sz w:val="16"/>
                <w:szCs w:val="16"/>
              </w:rPr>
              <w:t> в</w:t>
            </w:r>
            <w:r w:rsidR="002202BA">
              <w:rPr>
                <w:rFonts w:asciiTheme="minorHAnsi" w:hAnsiTheme="minorHAnsi" w:cstheme="minorHAnsi"/>
                <w:b/>
                <w:sz w:val="16"/>
                <w:szCs w:val="16"/>
              </w:rPr>
              <w:t>с.</w:t>
            </w:r>
          </w:p>
        </w:tc>
        <w:tc>
          <w:tcPr>
            <w:tcW w:w="1963" w:type="dxa"/>
            <w:vAlign w:val="center"/>
          </w:tcPr>
          <w:p w:rsidR="001A2E24" w:rsidRPr="00310DBE" w:rsidRDefault="00303321" w:rsidP="002202BA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0DBE">
              <w:rPr>
                <w:rStyle w:val="a3"/>
                <w:rFonts w:asciiTheme="minorHAnsi" w:hAnsiTheme="minorHAnsi" w:cstheme="minorHAnsi"/>
                <w:sz w:val="16"/>
                <w:szCs w:val="16"/>
              </w:rPr>
              <w:t xml:space="preserve">г. Пермь, </w:t>
            </w:r>
            <w:r w:rsidRPr="00310DBE">
              <w:rPr>
                <w:rFonts w:asciiTheme="minorHAnsi" w:hAnsiTheme="minorHAnsi" w:cstheme="minorHAnsi"/>
                <w:b/>
                <w:sz w:val="16"/>
                <w:szCs w:val="16"/>
              </w:rPr>
              <w:t>Комсомольский проспект, 29</w:t>
            </w:r>
            <w:r w:rsidR="001A2E24" w:rsidRPr="00310DBE">
              <w:rPr>
                <w:rFonts w:asciiTheme="minorHAnsi" w:hAnsiTheme="minorHAnsi" w:cstheme="minorHAnsi"/>
                <w:b/>
                <w:sz w:val="16"/>
                <w:szCs w:val="16"/>
              </w:rPr>
              <w:t>;</w:t>
            </w:r>
          </w:p>
          <w:p w:rsidR="008D522A" w:rsidRPr="00310DBE" w:rsidRDefault="00427AB7" w:rsidP="002202BA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ауд. 170</w:t>
            </w:r>
          </w:p>
          <w:p w:rsidR="009D0477" w:rsidRPr="00310DBE" w:rsidRDefault="009D0477" w:rsidP="002202BA">
            <w:pPr>
              <w:pStyle w:val="a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  <w:shd w:val="clear" w:color="auto" w:fill="FFFFFF"/>
              </w:rPr>
            </w:pPr>
          </w:p>
        </w:tc>
      </w:tr>
      <w:tr w:rsidR="00AF6BD8" w:rsidRPr="00310DBE" w:rsidTr="00AF6BD8">
        <w:trPr>
          <w:trHeight w:val="259"/>
        </w:trPr>
        <w:tc>
          <w:tcPr>
            <w:tcW w:w="993" w:type="dxa"/>
            <w:vMerge w:val="restart"/>
            <w:vAlign w:val="center"/>
          </w:tcPr>
          <w:p w:rsidR="00AF6BD8" w:rsidRDefault="00AF6BD8" w:rsidP="002202BA">
            <w:pPr>
              <w:pStyle w:val="Style1"/>
              <w:rPr>
                <w:rStyle w:val="a3"/>
                <w:rFonts w:asciiTheme="minorHAnsi" w:hAnsiTheme="minorHAnsi" w:cstheme="minorHAnsi"/>
                <w:sz w:val="16"/>
                <w:szCs w:val="16"/>
              </w:rPr>
            </w:pPr>
            <w:r w:rsidRPr="00310DBE"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ООО «ЛУКОЙЛ-Западная Сибирь»</w:t>
            </w:r>
          </w:p>
          <w:p w:rsidR="00AF6BD8" w:rsidRPr="00310DBE" w:rsidRDefault="00AF6BD8" w:rsidP="002202BA">
            <w:pPr>
              <w:pStyle w:val="Style1"/>
              <w:rPr>
                <w:rStyle w:val="a3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Отдел подбора персонала</w:t>
            </w:r>
          </w:p>
        </w:tc>
        <w:tc>
          <w:tcPr>
            <w:tcW w:w="1009" w:type="dxa"/>
            <w:vAlign w:val="center"/>
          </w:tcPr>
          <w:p w:rsidR="00AF6BD8" w:rsidRPr="00310DBE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8(34667)</w:t>
            </w:r>
          </w:p>
          <w:p w:rsidR="00AF6BD8" w:rsidRPr="00310DBE" w:rsidRDefault="00AF6BD8" w:rsidP="002202BA">
            <w:pPr>
              <w:pStyle w:val="Style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6-11-29</w:t>
            </w:r>
          </w:p>
        </w:tc>
        <w:tc>
          <w:tcPr>
            <w:tcW w:w="1923" w:type="dxa"/>
            <w:vAlign w:val="center"/>
          </w:tcPr>
          <w:p w:rsidR="00AF6BD8" w:rsidRPr="00AF6BD8" w:rsidRDefault="00A133D0" w:rsidP="002202BA">
            <w:pPr>
              <w:pStyle w:val="Style1"/>
              <w:ind w:left="-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9" w:history="1">
              <w:r w:rsidR="00AF6BD8" w:rsidRPr="00AF6BD8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  <w:lang w:val="en-US"/>
                </w:rPr>
                <w:t>Oleg.Frolov@lukoil.com</w:t>
              </w:r>
            </w:hyperlink>
          </w:p>
        </w:tc>
        <w:tc>
          <w:tcPr>
            <w:tcW w:w="2654" w:type="dxa"/>
            <w:vAlign w:val="center"/>
          </w:tcPr>
          <w:p w:rsidR="00AF6BD8" w:rsidRPr="00310DBE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Фролов Олег Александрович – начальник отдела </w:t>
            </w:r>
          </w:p>
        </w:tc>
        <w:tc>
          <w:tcPr>
            <w:tcW w:w="1885" w:type="dxa"/>
            <w:vMerge w:val="restart"/>
            <w:vAlign w:val="center"/>
          </w:tcPr>
          <w:p w:rsidR="00AF6BD8" w:rsidRPr="00427AB7" w:rsidRDefault="00AF6BD8" w:rsidP="002202BA">
            <w:pPr>
              <w:pStyle w:val="Style1"/>
              <w:rPr>
                <w:rStyle w:val="a3"/>
                <w:rFonts w:asciiTheme="minorHAnsi" w:hAnsiTheme="minorHAnsi" w:cstheme="minorHAnsi"/>
                <w:bCs w:val="0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Пн</w:t>
            </w:r>
            <w:proofErr w:type="spellEnd"/>
            <w:proofErr w:type="gramEnd"/>
            <w:r w:rsidRPr="00310DBE">
              <w:rPr>
                <w:rStyle w:val="a3"/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пт</w:t>
            </w:r>
            <w:proofErr w:type="spellEnd"/>
            <w:r>
              <w:rPr>
                <w:rStyle w:val="a3"/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310DBE">
              <w:rPr>
                <w:rFonts w:asciiTheme="minorHAnsi" w:hAnsiTheme="minorHAnsi" w:cstheme="minorHAnsi"/>
                <w:b/>
                <w:sz w:val="16"/>
                <w:szCs w:val="16"/>
              </w:rPr>
              <w:t>с 08.30 до 17.12</w:t>
            </w:r>
            <w:r w:rsidRPr="00310DBE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proofErr w:type="spellStart"/>
            <w:r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Вых</w:t>
            </w:r>
            <w:proofErr w:type="spellEnd"/>
            <w:r w:rsidRPr="00310DBE">
              <w:rPr>
                <w:rStyle w:val="a3"/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с</w:t>
            </w:r>
            <w:r w:rsidRPr="00310DBE">
              <w:rPr>
                <w:rFonts w:asciiTheme="minorHAnsi" w:hAnsiTheme="minorHAnsi" w:cstheme="minorHAnsi"/>
                <w:b/>
                <w:sz w:val="16"/>
                <w:szCs w:val="16"/>
              </w:rPr>
              <w:t>б,в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с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963" w:type="dxa"/>
            <w:vAlign w:val="center"/>
          </w:tcPr>
          <w:p w:rsidR="00AF6BD8" w:rsidRPr="00310DBE" w:rsidRDefault="00AF6BD8" w:rsidP="00AF6BD8">
            <w:pPr>
              <w:pStyle w:val="a7"/>
              <w:spacing w:before="0" w:beforeAutospacing="0" w:after="0" w:afterAutospacing="0"/>
              <w:ind w:right="-71" w:hanging="91"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г. Когалым,</w:t>
            </w:r>
          </w:p>
          <w:p w:rsidR="00AF6BD8" w:rsidRPr="00310DBE" w:rsidRDefault="00AF6BD8" w:rsidP="00AF6BD8">
            <w:pPr>
              <w:pStyle w:val="a7"/>
              <w:spacing w:before="0" w:beforeAutospacing="0" w:after="0" w:afterAutospacing="0"/>
              <w:ind w:right="-71" w:hanging="91"/>
              <w:jc w:val="center"/>
              <w:rPr>
                <w:rStyle w:val="a3"/>
                <w:rFonts w:asciiTheme="minorHAnsi" w:hAnsiTheme="minorHAnsi" w:cstheme="minorHAnsi"/>
                <w:spacing w:val="-10"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ул. Сибирская 5, </w:t>
            </w:r>
            <w:proofErr w:type="spellStart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каб</w:t>
            </w:r>
            <w:proofErr w:type="spellEnd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. 119</w:t>
            </w:r>
          </w:p>
        </w:tc>
      </w:tr>
      <w:tr w:rsidR="00AF6BD8" w:rsidRPr="00310DBE" w:rsidTr="00AF6BD8">
        <w:trPr>
          <w:trHeight w:val="123"/>
        </w:trPr>
        <w:tc>
          <w:tcPr>
            <w:tcW w:w="993" w:type="dxa"/>
            <w:vMerge/>
            <w:vAlign w:val="center"/>
          </w:tcPr>
          <w:p w:rsidR="00AF6BD8" w:rsidRPr="00310DBE" w:rsidRDefault="00AF6BD8" w:rsidP="002202BA">
            <w:pPr>
              <w:pStyle w:val="Style1"/>
              <w:rPr>
                <w:rStyle w:val="a3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AF6BD8" w:rsidRPr="002202BA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iCs/>
                <w:spacing w:val="-10"/>
                <w:sz w:val="16"/>
                <w:szCs w:val="16"/>
              </w:rPr>
            </w:pPr>
            <w:r w:rsidRPr="002202BA">
              <w:rPr>
                <w:rFonts w:asciiTheme="minorHAnsi" w:hAnsiTheme="minorHAnsi" w:cstheme="minorHAnsi"/>
                <w:b/>
                <w:bCs/>
                <w:iCs/>
                <w:spacing w:val="-10"/>
                <w:sz w:val="16"/>
                <w:szCs w:val="16"/>
              </w:rPr>
              <w:t>8(34676)</w:t>
            </w:r>
          </w:p>
          <w:p w:rsidR="00AF6BD8" w:rsidRPr="002202BA" w:rsidRDefault="00AF6BD8" w:rsidP="002202BA">
            <w:pPr>
              <w:pStyle w:val="Style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02BA">
              <w:rPr>
                <w:rFonts w:asciiTheme="minorHAnsi" w:hAnsiTheme="minorHAnsi" w:cstheme="minorHAnsi"/>
                <w:b/>
                <w:bCs/>
                <w:iCs/>
                <w:spacing w:val="-10"/>
                <w:sz w:val="16"/>
                <w:szCs w:val="16"/>
              </w:rPr>
              <w:t>4-26-47</w:t>
            </w:r>
          </w:p>
        </w:tc>
        <w:tc>
          <w:tcPr>
            <w:tcW w:w="1923" w:type="dxa"/>
            <w:vAlign w:val="center"/>
          </w:tcPr>
          <w:p w:rsidR="00AF6BD8" w:rsidRPr="00AF6BD8" w:rsidRDefault="00A133D0" w:rsidP="002202BA">
            <w:pPr>
              <w:pStyle w:val="Style1"/>
              <w:ind w:left="-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hyperlink r:id="rId10" w:history="1">
              <w:r w:rsidR="00AF6BD8" w:rsidRPr="00AF6BD8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  <w:lang w:val="en-US"/>
                </w:rPr>
                <w:t>Marina</w:t>
              </w:r>
              <w:r w:rsidR="00AF6BD8" w:rsidRPr="00AF6BD8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</w:rPr>
                <w:t>.</w:t>
              </w:r>
              <w:r w:rsidR="00AF6BD8" w:rsidRPr="00AF6BD8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  <w:lang w:val="en-US"/>
                </w:rPr>
                <w:t>Rogozha</w:t>
              </w:r>
              <w:r w:rsidR="00AF6BD8" w:rsidRPr="00AF6BD8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</w:rPr>
                <w:t>@</w:t>
              </w:r>
              <w:r w:rsidR="00AF6BD8" w:rsidRPr="00AF6BD8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  <w:lang w:val="en-US"/>
                </w:rPr>
                <w:t>lukoil</w:t>
              </w:r>
              <w:r w:rsidR="00AF6BD8" w:rsidRPr="00AF6BD8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</w:rPr>
                <w:t>.</w:t>
              </w:r>
              <w:r w:rsidR="00AF6BD8" w:rsidRPr="00AF6BD8">
                <w:rPr>
                  <w:rStyle w:val="a8"/>
                  <w:rFonts w:asciiTheme="minorHAnsi" w:hAnsiTheme="minorHAnsi" w:cstheme="minorHAnsi"/>
                  <w:b/>
                  <w:bCs/>
                  <w:color w:val="auto"/>
                  <w:spacing w:val="-10"/>
                  <w:sz w:val="16"/>
                  <w:szCs w:val="16"/>
                  <w:lang w:val="en-US"/>
                </w:rPr>
                <w:t>com</w:t>
              </w:r>
            </w:hyperlink>
          </w:p>
        </w:tc>
        <w:tc>
          <w:tcPr>
            <w:tcW w:w="2654" w:type="dxa"/>
            <w:vAlign w:val="center"/>
          </w:tcPr>
          <w:p w:rsidR="00AF6BD8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Рогожа Марина Евгеньевна – </w:t>
            </w:r>
          </w:p>
          <w:p w:rsidR="00AF6BD8" w:rsidRPr="00310DBE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885" w:type="dxa"/>
            <w:vMerge/>
            <w:vAlign w:val="center"/>
          </w:tcPr>
          <w:p w:rsidR="00AF6BD8" w:rsidRPr="00310DBE" w:rsidRDefault="00AF6BD8" w:rsidP="002202BA">
            <w:pPr>
              <w:pStyle w:val="Style1"/>
              <w:rPr>
                <w:rStyle w:val="a3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:rsidR="00AF6BD8" w:rsidRDefault="00AF6BD8" w:rsidP="00AF6BD8">
            <w:pPr>
              <w:pStyle w:val="a7"/>
              <w:spacing w:before="0" w:beforeAutospacing="0" w:after="0" w:afterAutospacing="0"/>
              <w:ind w:right="-71" w:hanging="91"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г. </w:t>
            </w:r>
            <w:proofErr w:type="spellStart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Урай</w:t>
            </w:r>
            <w:proofErr w:type="spellEnd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,</w:t>
            </w:r>
          </w:p>
          <w:p w:rsidR="00AF6BD8" w:rsidRPr="002202BA" w:rsidRDefault="00AF6BD8" w:rsidP="00AF6BD8">
            <w:pPr>
              <w:pStyle w:val="a7"/>
              <w:spacing w:before="0" w:beforeAutospacing="0" w:after="0" w:afterAutospacing="0"/>
              <w:ind w:right="-71" w:hanging="91"/>
              <w:jc w:val="center"/>
              <w:rPr>
                <w:rStyle w:val="a3"/>
                <w:rFonts w:asciiTheme="minorHAnsi" w:hAnsiTheme="minorHAnsi" w:cstheme="minorHAnsi"/>
                <w:spacing w:val="-10"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ул. Ленина 116а. </w:t>
            </w:r>
            <w:proofErr w:type="spellStart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каб</w:t>
            </w:r>
            <w:proofErr w:type="spellEnd"/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. 112</w:t>
            </w:r>
          </w:p>
        </w:tc>
      </w:tr>
      <w:tr w:rsidR="00AF6BD8" w:rsidRPr="00310DBE" w:rsidTr="00AF6BD8">
        <w:trPr>
          <w:trHeight w:val="123"/>
        </w:trPr>
        <w:tc>
          <w:tcPr>
            <w:tcW w:w="993" w:type="dxa"/>
            <w:vMerge/>
            <w:vAlign w:val="center"/>
          </w:tcPr>
          <w:p w:rsidR="00AF6BD8" w:rsidRPr="00310DBE" w:rsidRDefault="00AF6BD8" w:rsidP="002202BA">
            <w:pPr>
              <w:pStyle w:val="Style1"/>
              <w:rPr>
                <w:rStyle w:val="a3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AF6BD8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iCs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0"/>
                <w:sz w:val="16"/>
                <w:szCs w:val="16"/>
              </w:rPr>
              <w:t>8(34669)</w:t>
            </w:r>
          </w:p>
          <w:p w:rsidR="00AF6BD8" w:rsidRPr="002202BA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iCs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0"/>
                <w:sz w:val="16"/>
                <w:szCs w:val="16"/>
              </w:rPr>
              <w:t>3-71-17</w:t>
            </w:r>
          </w:p>
        </w:tc>
        <w:tc>
          <w:tcPr>
            <w:tcW w:w="1923" w:type="dxa"/>
            <w:vAlign w:val="center"/>
          </w:tcPr>
          <w:p w:rsidR="00AF6BD8" w:rsidRPr="00AF6BD8" w:rsidRDefault="00AF6BD8" w:rsidP="002202BA">
            <w:pPr>
              <w:pStyle w:val="Style1"/>
              <w:ind w:left="-107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</w:pPr>
            <w:r w:rsidRPr="00AF6BD8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Ajgul.Byrsan@lukoil.com</w:t>
            </w:r>
          </w:p>
        </w:tc>
        <w:tc>
          <w:tcPr>
            <w:tcW w:w="2654" w:type="dxa"/>
            <w:vAlign w:val="center"/>
          </w:tcPr>
          <w:p w:rsidR="00AF6BD8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Бырсан Айгуль Рафисовна </w:t>
            </w: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– </w:t>
            </w:r>
          </w:p>
          <w:p w:rsidR="00AF6BD8" w:rsidRPr="00310DBE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 w:rsidRPr="00310DBE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885" w:type="dxa"/>
            <w:vMerge/>
            <w:vAlign w:val="center"/>
          </w:tcPr>
          <w:p w:rsidR="00AF6BD8" w:rsidRPr="00310DBE" w:rsidRDefault="00AF6BD8" w:rsidP="002202BA">
            <w:pPr>
              <w:pStyle w:val="Style1"/>
              <w:rPr>
                <w:rStyle w:val="a3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:rsidR="00AF6BD8" w:rsidRDefault="00AF6BD8" w:rsidP="00AF6BD8">
            <w:pPr>
              <w:pStyle w:val="a7"/>
              <w:spacing w:before="0" w:beforeAutospacing="0" w:after="0" w:afterAutospacing="0"/>
              <w:ind w:right="-71" w:hanging="91"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Покачи</w:t>
            </w:r>
            <w:proofErr w:type="spellEnd"/>
          </w:p>
          <w:p w:rsidR="00AF6BD8" w:rsidRPr="00310DBE" w:rsidRDefault="00AF6BD8" w:rsidP="00AF6BD8">
            <w:pPr>
              <w:pStyle w:val="a7"/>
              <w:spacing w:before="0" w:beforeAutospacing="0" w:after="0" w:afterAutospacing="0"/>
              <w:ind w:right="-71" w:hanging="91"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ул. Комсомольская 8,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. 119</w:t>
            </w:r>
          </w:p>
        </w:tc>
      </w:tr>
      <w:tr w:rsidR="00AF6BD8" w:rsidRPr="00310DBE" w:rsidTr="00C812CB">
        <w:trPr>
          <w:trHeight w:val="221"/>
        </w:trPr>
        <w:tc>
          <w:tcPr>
            <w:tcW w:w="993" w:type="dxa"/>
            <w:vMerge/>
            <w:vAlign w:val="center"/>
          </w:tcPr>
          <w:p w:rsidR="00AF6BD8" w:rsidRPr="00310DBE" w:rsidRDefault="00AF6BD8" w:rsidP="002202BA">
            <w:pPr>
              <w:pStyle w:val="Style1"/>
              <w:rPr>
                <w:rStyle w:val="a3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AF6BD8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iCs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0"/>
                <w:sz w:val="16"/>
                <w:szCs w:val="16"/>
              </w:rPr>
              <w:t>8(34669)</w:t>
            </w:r>
          </w:p>
          <w:p w:rsidR="00AF6BD8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iCs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0"/>
                <w:sz w:val="16"/>
                <w:szCs w:val="16"/>
              </w:rPr>
              <w:t>3-6470</w:t>
            </w:r>
          </w:p>
        </w:tc>
        <w:tc>
          <w:tcPr>
            <w:tcW w:w="1923" w:type="dxa"/>
            <w:vAlign w:val="center"/>
          </w:tcPr>
          <w:p w:rsidR="00AF6BD8" w:rsidRPr="002202BA" w:rsidRDefault="00AF6BD8" w:rsidP="002202BA">
            <w:pPr>
              <w:pStyle w:val="Style1"/>
              <w:ind w:left="-107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</w:pPr>
            <w:r w:rsidRPr="00AF6BD8"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  <w:lang w:val="en-US"/>
              </w:rPr>
              <w:t>Svetlana.Astafieva@lukoil.com</w:t>
            </w:r>
          </w:p>
        </w:tc>
        <w:tc>
          <w:tcPr>
            <w:tcW w:w="2654" w:type="dxa"/>
            <w:vAlign w:val="center"/>
          </w:tcPr>
          <w:p w:rsidR="00AF6BD8" w:rsidRDefault="00AF6BD8" w:rsidP="002202BA">
            <w:pPr>
              <w:pStyle w:val="Style1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Астафьева Светлана Владимировна – специалист 1 категории</w:t>
            </w:r>
          </w:p>
        </w:tc>
        <w:tc>
          <w:tcPr>
            <w:tcW w:w="1885" w:type="dxa"/>
            <w:vMerge/>
            <w:vAlign w:val="center"/>
          </w:tcPr>
          <w:p w:rsidR="00AF6BD8" w:rsidRPr="00310DBE" w:rsidRDefault="00AF6BD8" w:rsidP="002202BA">
            <w:pPr>
              <w:pStyle w:val="Style1"/>
              <w:rPr>
                <w:rStyle w:val="a3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3" w:type="dxa"/>
            <w:vAlign w:val="center"/>
          </w:tcPr>
          <w:p w:rsidR="00AF6BD8" w:rsidRDefault="00AF6BD8" w:rsidP="002202BA">
            <w:pPr>
              <w:pStyle w:val="a7"/>
              <w:spacing w:before="0" w:beforeAutospacing="0" w:after="0" w:afterAutospacing="0"/>
              <w:ind w:right="-71"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Лангепас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,</w:t>
            </w:r>
          </w:p>
          <w:p w:rsidR="00AF6BD8" w:rsidRDefault="00AF6BD8" w:rsidP="00C812CB">
            <w:pPr>
              <w:pStyle w:val="a7"/>
              <w:spacing w:before="0" w:beforeAutospacing="0" w:after="0" w:afterAutospacing="0"/>
              <w:ind w:right="-71"/>
              <w:jc w:val="center"/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 xml:space="preserve">ул. Ленина 43,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pacing w:val="-10"/>
                <w:sz w:val="16"/>
                <w:szCs w:val="16"/>
              </w:rPr>
              <w:t>. 224</w:t>
            </w:r>
          </w:p>
        </w:tc>
      </w:tr>
    </w:tbl>
    <w:p w:rsidR="009D0477" w:rsidRPr="00947A29" w:rsidRDefault="009D0477" w:rsidP="009D0477">
      <w:pPr>
        <w:pStyle w:val="Style1"/>
        <w:ind w:left="98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</w:p>
    <w:sectPr w:rsidR="009D0477" w:rsidRPr="00947A29" w:rsidSect="00AF6BD8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AE80"/>
    <w:lvl w:ilvl="0">
      <w:numFmt w:val="bullet"/>
      <w:lvlText w:val="*"/>
      <w:lvlJc w:val="left"/>
    </w:lvl>
  </w:abstractNum>
  <w:abstractNum w:abstractNumId="1">
    <w:nsid w:val="3507155A"/>
    <w:multiLevelType w:val="multilevel"/>
    <w:tmpl w:val="A5EA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►"/>
        <w:legacy w:legacy="1" w:legacySpace="0" w:legacyIndent="19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5"/>
    <w:rsid w:val="0006158A"/>
    <w:rsid w:val="000D6700"/>
    <w:rsid w:val="00122496"/>
    <w:rsid w:val="00162BF7"/>
    <w:rsid w:val="001A2E24"/>
    <w:rsid w:val="001D0F0D"/>
    <w:rsid w:val="00214C78"/>
    <w:rsid w:val="002202BA"/>
    <w:rsid w:val="00270B65"/>
    <w:rsid w:val="00280DC2"/>
    <w:rsid w:val="002A1116"/>
    <w:rsid w:val="003025CA"/>
    <w:rsid w:val="00303321"/>
    <w:rsid w:val="00310DBE"/>
    <w:rsid w:val="00330D95"/>
    <w:rsid w:val="00330FAA"/>
    <w:rsid w:val="00360D36"/>
    <w:rsid w:val="0036475B"/>
    <w:rsid w:val="00402AC3"/>
    <w:rsid w:val="00427AB7"/>
    <w:rsid w:val="00434077"/>
    <w:rsid w:val="004A240C"/>
    <w:rsid w:val="005440E1"/>
    <w:rsid w:val="005A779B"/>
    <w:rsid w:val="00684A2C"/>
    <w:rsid w:val="006F09B7"/>
    <w:rsid w:val="006F23E0"/>
    <w:rsid w:val="007056D8"/>
    <w:rsid w:val="00786D15"/>
    <w:rsid w:val="007E77B7"/>
    <w:rsid w:val="00854551"/>
    <w:rsid w:val="008B0748"/>
    <w:rsid w:val="008B5727"/>
    <w:rsid w:val="008C34B8"/>
    <w:rsid w:val="008D522A"/>
    <w:rsid w:val="00925464"/>
    <w:rsid w:val="00947A29"/>
    <w:rsid w:val="009D0477"/>
    <w:rsid w:val="00A133D0"/>
    <w:rsid w:val="00AC7230"/>
    <w:rsid w:val="00AE0E9F"/>
    <w:rsid w:val="00AF6BD8"/>
    <w:rsid w:val="00B14C5F"/>
    <w:rsid w:val="00B345E4"/>
    <w:rsid w:val="00B8736D"/>
    <w:rsid w:val="00BC5F92"/>
    <w:rsid w:val="00C50399"/>
    <w:rsid w:val="00C514F3"/>
    <w:rsid w:val="00C650C3"/>
    <w:rsid w:val="00C764CF"/>
    <w:rsid w:val="00C812CB"/>
    <w:rsid w:val="00D257B9"/>
    <w:rsid w:val="00D717CF"/>
    <w:rsid w:val="00DA151B"/>
    <w:rsid w:val="00E56069"/>
    <w:rsid w:val="00E61AC6"/>
    <w:rsid w:val="00EB0A00"/>
    <w:rsid w:val="00EB5855"/>
    <w:rsid w:val="00EC3038"/>
    <w:rsid w:val="00EE3C34"/>
    <w:rsid w:val="00F67A82"/>
    <w:rsid w:val="00FA3FDC"/>
    <w:rsid w:val="00FF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D9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30D95"/>
    <w:rPr>
      <w:rFonts w:ascii="Calibri" w:hAnsi="Calibri" w:cs="Calibri"/>
      <w:b/>
      <w:bCs/>
      <w:spacing w:val="-10"/>
      <w:sz w:val="20"/>
      <w:szCs w:val="20"/>
    </w:rPr>
  </w:style>
  <w:style w:type="character" w:styleId="a3">
    <w:name w:val="Strong"/>
    <w:basedOn w:val="a0"/>
    <w:uiPriority w:val="22"/>
    <w:qFormat/>
    <w:rsid w:val="00330D95"/>
    <w:rPr>
      <w:b/>
      <w:bCs/>
    </w:rPr>
  </w:style>
  <w:style w:type="character" w:styleId="a4">
    <w:name w:val="Emphasis"/>
    <w:basedOn w:val="a0"/>
    <w:uiPriority w:val="20"/>
    <w:qFormat/>
    <w:rsid w:val="00330D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D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D0477"/>
    <w:rPr>
      <w:color w:val="0000FF"/>
      <w:u w:val="single"/>
    </w:rPr>
  </w:style>
  <w:style w:type="table" w:styleId="a9">
    <w:name w:val="Table Grid"/>
    <w:basedOn w:val="a1"/>
    <w:uiPriority w:val="59"/>
    <w:rsid w:val="009D0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sid w:val="00220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D95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30D95"/>
    <w:rPr>
      <w:rFonts w:ascii="Calibri" w:hAnsi="Calibri" w:cs="Calibri"/>
      <w:b/>
      <w:bCs/>
      <w:spacing w:val="-10"/>
      <w:sz w:val="20"/>
      <w:szCs w:val="20"/>
    </w:rPr>
  </w:style>
  <w:style w:type="character" w:styleId="a3">
    <w:name w:val="Strong"/>
    <w:basedOn w:val="a0"/>
    <w:uiPriority w:val="22"/>
    <w:qFormat/>
    <w:rsid w:val="00330D95"/>
    <w:rPr>
      <w:b/>
      <w:bCs/>
    </w:rPr>
  </w:style>
  <w:style w:type="character" w:styleId="a4">
    <w:name w:val="Emphasis"/>
    <w:basedOn w:val="a0"/>
    <w:uiPriority w:val="20"/>
    <w:qFormat/>
    <w:rsid w:val="00330D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D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D0477"/>
    <w:rPr>
      <w:color w:val="0000FF"/>
      <w:u w:val="single"/>
    </w:rPr>
  </w:style>
  <w:style w:type="table" w:styleId="a9">
    <w:name w:val="Table Grid"/>
    <w:basedOn w:val="a1"/>
    <w:uiPriority w:val="59"/>
    <w:rsid w:val="009D0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sid w:val="00220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t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ter@p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na.Rogozha@luko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g.Frolov@luk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</dc:creator>
  <cp:lastModifiedBy>Frolov, Oleg</cp:lastModifiedBy>
  <cp:revision>2</cp:revision>
  <cp:lastPrinted>2021-02-15T06:51:00Z</cp:lastPrinted>
  <dcterms:created xsi:type="dcterms:W3CDTF">2021-02-25T10:32:00Z</dcterms:created>
  <dcterms:modified xsi:type="dcterms:W3CDTF">2021-02-25T10:32:00Z</dcterms:modified>
</cp:coreProperties>
</file>